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8DD2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</w:rPr>
        <w:t>PROSEDUR SISTEM PENJAMINAN MUTU</w:t>
      </w:r>
    </w:p>
    <w:p w14:paraId="07DEAEA6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FAKULTAS TEKNIK UNIVERSITAS DIPONEGORO</w:t>
      </w:r>
    </w:p>
    <w:p w14:paraId="04DEC570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</w:p>
    <w:p w14:paraId="714916D4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</w:p>
    <w:p w14:paraId="1BFDA540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 w:val="36"/>
          <w:szCs w:val="36"/>
          <w:lang w:val="en-US"/>
        </w:rPr>
        <w:drawing>
          <wp:inline distT="0" distB="0" distL="0" distR="0" wp14:anchorId="21478751" wp14:editId="501EFEF9">
            <wp:extent cx="1852930" cy="2237740"/>
            <wp:effectExtent l="0" t="0" r="0" b="0"/>
            <wp:docPr id="3" name="Picture 3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940D2" w14:textId="77777777" w:rsidR="001B1B18" w:rsidRDefault="001B1B18" w:rsidP="001B1B18">
      <w:pPr>
        <w:rPr>
          <w:rFonts w:ascii="Arial" w:hAnsi="Arial"/>
          <w:b/>
          <w:sz w:val="36"/>
          <w:szCs w:val="36"/>
        </w:rPr>
      </w:pPr>
    </w:p>
    <w:p w14:paraId="19F89773" w14:textId="77777777" w:rsidR="001B1B18" w:rsidRPr="00543D25" w:rsidRDefault="001B1B18" w:rsidP="001B1B18">
      <w:pPr>
        <w:jc w:val="center"/>
        <w:rPr>
          <w:rFonts w:ascii="Arial" w:hAnsi="Arial"/>
          <w:b/>
          <w:sz w:val="36"/>
          <w:szCs w:val="36"/>
          <w:lang w:val="en-US"/>
        </w:rPr>
      </w:pPr>
      <w:r>
        <w:rPr>
          <w:rFonts w:ascii="Arial" w:hAnsi="Arial"/>
          <w:b/>
          <w:sz w:val="36"/>
          <w:szCs w:val="36"/>
        </w:rPr>
        <w:t xml:space="preserve">SOP </w:t>
      </w:r>
      <w:r w:rsidR="00726E3B">
        <w:rPr>
          <w:rFonts w:ascii="Arial" w:hAnsi="Arial"/>
          <w:b/>
          <w:sz w:val="36"/>
          <w:szCs w:val="36"/>
          <w:lang w:val="en-US"/>
        </w:rPr>
        <w:t>PE</w:t>
      </w:r>
      <w:r w:rsidR="00E252B1">
        <w:rPr>
          <w:rFonts w:ascii="Arial" w:hAnsi="Arial"/>
          <w:b/>
          <w:sz w:val="36"/>
          <w:szCs w:val="36"/>
          <w:lang w:val="en-US"/>
        </w:rPr>
        <w:t>NGENDALIAN DOKUMEN</w:t>
      </w:r>
    </w:p>
    <w:p w14:paraId="70D6E4A0" w14:textId="77777777" w:rsidR="001B1B18" w:rsidRPr="005132DF" w:rsidRDefault="005132DF" w:rsidP="001B1B18">
      <w:pPr>
        <w:jc w:val="center"/>
        <w:rPr>
          <w:rFonts w:ascii="Arial" w:hAnsi="Arial"/>
          <w:b/>
          <w:sz w:val="36"/>
          <w:szCs w:val="36"/>
          <w:lang w:val="en-US"/>
        </w:rPr>
      </w:pPr>
      <w:r>
        <w:rPr>
          <w:rFonts w:ascii="Arial" w:hAnsi="Arial"/>
          <w:b/>
          <w:sz w:val="36"/>
          <w:szCs w:val="36"/>
          <w:lang w:val="en-US"/>
        </w:rPr>
        <w:t xml:space="preserve">DEPARTEMEN </w:t>
      </w:r>
      <w:r w:rsidR="00980C10">
        <w:rPr>
          <w:rFonts w:ascii="Arial" w:hAnsi="Arial"/>
          <w:b/>
          <w:sz w:val="36"/>
          <w:szCs w:val="36"/>
          <w:lang w:val="en-US"/>
        </w:rPr>
        <w:t>TEKNIK KOM</w:t>
      </w:r>
      <w:r>
        <w:rPr>
          <w:rFonts w:ascii="Arial" w:hAnsi="Arial"/>
          <w:b/>
          <w:sz w:val="36"/>
          <w:szCs w:val="36"/>
          <w:lang w:val="en-US"/>
        </w:rPr>
        <w:t>PUTER</w:t>
      </w:r>
    </w:p>
    <w:p w14:paraId="7F0DC3C2" w14:textId="77777777" w:rsidR="001B1B18" w:rsidRDefault="001B1B18" w:rsidP="001B1B18">
      <w:pPr>
        <w:rPr>
          <w:rFonts w:ascii="Arial" w:hAnsi="Arial" w:cs="Arial"/>
          <w:sz w:val="36"/>
          <w:szCs w:val="36"/>
        </w:rPr>
      </w:pPr>
    </w:p>
    <w:tbl>
      <w:tblPr>
        <w:tblW w:w="5070" w:type="pct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7"/>
        <w:gridCol w:w="3494"/>
        <w:gridCol w:w="2821"/>
      </w:tblGrid>
      <w:tr w:rsidR="005132DF" w:rsidRPr="001A1537" w14:paraId="20E8FE10" w14:textId="77777777" w:rsidTr="005132DF">
        <w:trPr>
          <w:trHeight w:val="277"/>
        </w:trPr>
        <w:tc>
          <w:tcPr>
            <w:tcW w:w="5000" w:type="pct"/>
            <w:gridSpan w:val="3"/>
            <w:shd w:val="clear" w:color="auto" w:fill="99CCFF"/>
            <w:vAlign w:val="center"/>
          </w:tcPr>
          <w:p w14:paraId="4E1BF092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b/>
                <w:szCs w:val="18"/>
              </w:rPr>
              <w:t>PENGESAHAN</w:t>
            </w:r>
          </w:p>
        </w:tc>
      </w:tr>
      <w:tr w:rsidR="005132DF" w:rsidRPr="001A1537" w14:paraId="3A73F5DA" w14:textId="77777777" w:rsidTr="005132DF">
        <w:trPr>
          <w:trHeight w:val="277"/>
        </w:trPr>
        <w:tc>
          <w:tcPr>
            <w:tcW w:w="1546" w:type="pct"/>
          </w:tcPr>
          <w:p w14:paraId="25676A4E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  <w:lang w:val="pt-BR"/>
              </w:rPr>
              <w:t>Disiapkan Oleh:</w:t>
            </w:r>
          </w:p>
        </w:tc>
        <w:tc>
          <w:tcPr>
            <w:tcW w:w="1911" w:type="pct"/>
          </w:tcPr>
          <w:p w14:paraId="0B65F88C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Diperiksa Oleh:</w:t>
            </w:r>
          </w:p>
        </w:tc>
        <w:tc>
          <w:tcPr>
            <w:tcW w:w="1543" w:type="pct"/>
          </w:tcPr>
          <w:p w14:paraId="61FCCDE7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Disahkan Oleh:</w:t>
            </w:r>
          </w:p>
        </w:tc>
      </w:tr>
      <w:tr w:rsidR="005132DF" w:rsidRPr="001A1537" w14:paraId="6AD3202C" w14:textId="77777777" w:rsidTr="005132DF">
        <w:trPr>
          <w:trHeight w:val="277"/>
        </w:trPr>
        <w:tc>
          <w:tcPr>
            <w:tcW w:w="1546" w:type="pct"/>
          </w:tcPr>
          <w:p w14:paraId="0DAB8B5C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  <w:lang w:val="pt-BR"/>
              </w:rPr>
              <w:t>GPM/</w:t>
            </w:r>
          </w:p>
        </w:tc>
        <w:tc>
          <w:tcPr>
            <w:tcW w:w="1911" w:type="pct"/>
          </w:tcPr>
          <w:p w14:paraId="090DEFC3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Kaprodi Teknik Komputer</w:t>
            </w:r>
          </w:p>
        </w:tc>
        <w:tc>
          <w:tcPr>
            <w:tcW w:w="1543" w:type="pct"/>
          </w:tcPr>
          <w:p w14:paraId="76B3CD2D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Dekan Fakultas Teknik</w:t>
            </w:r>
          </w:p>
        </w:tc>
      </w:tr>
      <w:tr w:rsidR="005132DF" w:rsidRPr="001A1537" w14:paraId="726310CD" w14:textId="77777777" w:rsidTr="005132DF">
        <w:trPr>
          <w:trHeight w:val="277"/>
        </w:trPr>
        <w:tc>
          <w:tcPr>
            <w:tcW w:w="1546" w:type="pct"/>
          </w:tcPr>
          <w:p w14:paraId="40861652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</w:tc>
        <w:tc>
          <w:tcPr>
            <w:tcW w:w="1911" w:type="pct"/>
          </w:tcPr>
          <w:p w14:paraId="731315A3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</w:tc>
        <w:tc>
          <w:tcPr>
            <w:tcW w:w="1543" w:type="pct"/>
          </w:tcPr>
          <w:p w14:paraId="3E3203DA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1FCAA2EE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3BD94B0B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1A20C2E2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75E1226D" w14:textId="77777777" w:rsidR="005132DF" w:rsidRPr="001A1537" w:rsidRDefault="005132DF" w:rsidP="004F79ED">
            <w:pPr>
              <w:spacing w:line="276" w:lineRule="auto"/>
              <w:rPr>
                <w:rStyle w:val="PageNumber"/>
                <w:szCs w:val="18"/>
              </w:rPr>
            </w:pPr>
          </w:p>
          <w:p w14:paraId="58F2B6FE" w14:textId="77777777" w:rsidR="005132DF" w:rsidRPr="001A1537" w:rsidRDefault="005132DF" w:rsidP="004F79ED">
            <w:pPr>
              <w:spacing w:line="276" w:lineRule="auto"/>
              <w:rPr>
                <w:rStyle w:val="PageNumber"/>
                <w:szCs w:val="18"/>
              </w:rPr>
            </w:pPr>
          </w:p>
        </w:tc>
      </w:tr>
      <w:tr w:rsidR="00C02FB1" w:rsidRPr="001A1537" w14:paraId="030003F6" w14:textId="77777777" w:rsidTr="005132DF">
        <w:trPr>
          <w:trHeight w:val="277"/>
        </w:trPr>
        <w:tc>
          <w:tcPr>
            <w:tcW w:w="1546" w:type="pct"/>
          </w:tcPr>
          <w:p w14:paraId="5D888334" w14:textId="56D560ED" w:rsidR="00C02FB1" w:rsidRPr="00C02FB1" w:rsidRDefault="00C02FB1" w:rsidP="00C02FB1">
            <w:pPr>
              <w:spacing w:line="276" w:lineRule="auto"/>
              <w:jc w:val="center"/>
              <w:rPr>
                <w:rStyle w:val="PageNumber"/>
                <w:szCs w:val="18"/>
                <w:lang w:val="en-US"/>
              </w:rPr>
            </w:pPr>
            <w:bookmarkStart w:id="0" w:name="OLE_LINK1"/>
            <w:bookmarkStart w:id="1" w:name="OLE_LINK2"/>
            <w:r>
              <w:rPr>
                <w:rStyle w:val="PageNumber"/>
                <w:szCs w:val="18"/>
                <w:lang w:val="en-US"/>
              </w:rPr>
              <w:t>x</w:t>
            </w:r>
            <w:r>
              <w:rPr>
                <w:rStyle w:val="PageNumber"/>
                <w:szCs w:val="18"/>
              </w:rPr>
              <w:t>x</w:t>
            </w:r>
            <w:r>
              <w:rPr>
                <w:rStyle w:val="PageNumber"/>
                <w:szCs w:val="18"/>
                <w:lang w:val="en-US"/>
              </w:rPr>
              <w:t>x</w:t>
            </w:r>
            <w:r>
              <w:rPr>
                <w:rStyle w:val="PageNumber"/>
                <w:szCs w:val="18"/>
              </w:rPr>
              <w:t>x</w:t>
            </w:r>
          </w:p>
        </w:tc>
        <w:tc>
          <w:tcPr>
            <w:tcW w:w="1911" w:type="pct"/>
          </w:tcPr>
          <w:p w14:paraId="591E501C" w14:textId="1F10736A" w:rsidR="00C02FB1" w:rsidRPr="001A1537" w:rsidRDefault="00C02FB1" w:rsidP="00C02FB1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szCs w:val="18"/>
                <w:lang w:val="en-US"/>
              </w:rPr>
              <w:t>x</w:t>
            </w:r>
            <w:r>
              <w:rPr>
                <w:rStyle w:val="PageNumber"/>
                <w:szCs w:val="18"/>
              </w:rPr>
              <w:t>x</w:t>
            </w:r>
            <w:r>
              <w:rPr>
                <w:rStyle w:val="PageNumber"/>
                <w:szCs w:val="18"/>
                <w:lang w:val="en-US"/>
              </w:rPr>
              <w:t>x</w:t>
            </w:r>
            <w:r>
              <w:rPr>
                <w:rStyle w:val="PageNumber"/>
                <w:szCs w:val="18"/>
              </w:rPr>
              <w:t>x</w:t>
            </w:r>
          </w:p>
        </w:tc>
        <w:tc>
          <w:tcPr>
            <w:tcW w:w="1543" w:type="pct"/>
          </w:tcPr>
          <w:p w14:paraId="7AF4236D" w14:textId="73FC18F0" w:rsidR="00C02FB1" w:rsidRPr="001A1537" w:rsidRDefault="00C02FB1" w:rsidP="00C02FB1">
            <w:pPr>
              <w:adjustRightInd w:val="0"/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szCs w:val="18"/>
                <w:lang w:val="en-US"/>
              </w:rPr>
              <w:t>x</w:t>
            </w:r>
            <w:r>
              <w:rPr>
                <w:rStyle w:val="PageNumber"/>
                <w:szCs w:val="18"/>
              </w:rPr>
              <w:t>x</w:t>
            </w:r>
            <w:r>
              <w:rPr>
                <w:rStyle w:val="PageNumber"/>
                <w:szCs w:val="18"/>
                <w:lang w:val="en-US"/>
              </w:rPr>
              <w:t>x</w:t>
            </w:r>
            <w:r>
              <w:rPr>
                <w:rStyle w:val="PageNumber"/>
                <w:szCs w:val="18"/>
              </w:rPr>
              <w:t>x</w:t>
            </w:r>
          </w:p>
        </w:tc>
      </w:tr>
      <w:tr w:rsidR="00C02FB1" w:rsidRPr="001A1537" w14:paraId="4940C02B" w14:textId="77777777" w:rsidTr="005132DF">
        <w:trPr>
          <w:trHeight w:val="277"/>
        </w:trPr>
        <w:tc>
          <w:tcPr>
            <w:tcW w:w="1546" w:type="pct"/>
          </w:tcPr>
          <w:p w14:paraId="32A4B57B" w14:textId="1CC79E0A" w:rsidR="00C02FB1" w:rsidRPr="001A1537" w:rsidRDefault="00C02FB1" w:rsidP="00C02FB1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rFonts w:ascii="Arial" w:hAnsi="Arial" w:cs="Arial"/>
                <w:szCs w:val="18"/>
                <w:lang w:val="pt-BR"/>
              </w:rPr>
              <w:t>N</w:t>
            </w:r>
            <w:r>
              <w:rPr>
                <w:rStyle w:val="PageNumber"/>
                <w:szCs w:val="18"/>
                <w:lang w:val="pt-BR"/>
              </w:rPr>
              <w:t>IP: xxxx</w:t>
            </w:r>
          </w:p>
        </w:tc>
        <w:tc>
          <w:tcPr>
            <w:tcW w:w="1911" w:type="pct"/>
          </w:tcPr>
          <w:p w14:paraId="73D3039A" w14:textId="0A418D2D" w:rsidR="00C02FB1" w:rsidRPr="001A1537" w:rsidRDefault="00C02FB1" w:rsidP="00C02FB1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rFonts w:ascii="Arial" w:hAnsi="Arial" w:cs="Arial"/>
                <w:szCs w:val="18"/>
                <w:lang w:val="pt-BR"/>
              </w:rPr>
              <w:t>N</w:t>
            </w:r>
            <w:r>
              <w:rPr>
                <w:rStyle w:val="PageNumber"/>
                <w:szCs w:val="18"/>
                <w:lang w:val="pt-BR"/>
              </w:rPr>
              <w:t>IP: xxxx</w:t>
            </w:r>
          </w:p>
        </w:tc>
        <w:tc>
          <w:tcPr>
            <w:tcW w:w="1543" w:type="pct"/>
          </w:tcPr>
          <w:p w14:paraId="013E2C93" w14:textId="5536B818" w:rsidR="00C02FB1" w:rsidRPr="001A1537" w:rsidRDefault="00C02FB1" w:rsidP="00C02FB1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rFonts w:ascii="Arial" w:hAnsi="Arial" w:cs="Arial"/>
                <w:szCs w:val="18"/>
                <w:lang w:val="pt-BR"/>
              </w:rPr>
              <w:t>N</w:t>
            </w:r>
            <w:r>
              <w:rPr>
                <w:rStyle w:val="PageNumber"/>
                <w:szCs w:val="18"/>
                <w:lang w:val="pt-BR"/>
              </w:rPr>
              <w:t>IP: xxxx</w:t>
            </w:r>
          </w:p>
        </w:tc>
      </w:tr>
      <w:bookmarkEnd w:id="0"/>
      <w:bookmarkEnd w:id="1"/>
    </w:tbl>
    <w:p w14:paraId="54191760" w14:textId="77777777" w:rsidR="001B1B18" w:rsidRDefault="001B1B18" w:rsidP="001B1B18">
      <w:pPr>
        <w:spacing w:before="92"/>
        <w:jc w:val="both"/>
        <w:rPr>
          <w:rFonts w:ascii="Arial"/>
          <w:b/>
          <w:sz w:val="28"/>
        </w:rPr>
      </w:pPr>
    </w:p>
    <w:p w14:paraId="61A29670" w14:textId="77777777" w:rsidR="001B1B18" w:rsidRDefault="001B1B18" w:rsidP="001B1B18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</w:p>
    <w:p w14:paraId="35723B5A" w14:textId="77777777" w:rsidR="00980C10" w:rsidRDefault="00980C10" w:rsidP="001B1B18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</w:p>
    <w:p w14:paraId="7A5BBE6A" w14:textId="77777777" w:rsidR="005132DF" w:rsidRPr="00D60FBA" w:rsidRDefault="005132DF" w:rsidP="005132DF">
      <w:pPr>
        <w:spacing w:line="276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lastRenderedPageBreak/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14:paraId="2CA4D6BB" w14:textId="77777777" w:rsidR="005132DF" w:rsidRPr="00D60FBA" w:rsidRDefault="005132DF" w:rsidP="005132DF">
      <w:pPr>
        <w:spacing w:line="276" w:lineRule="auto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5132DF" w:rsidRPr="00D60FBA" w14:paraId="3AD9ED01" w14:textId="77777777" w:rsidTr="004F79ED">
        <w:tc>
          <w:tcPr>
            <w:tcW w:w="1135" w:type="dxa"/>
            <w:vAlign w:val="center"/>
          </w:tcPr>
          <w:p w14:paraId="4ACE7EE7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14:paraId="6EE73BE2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14:paraId="37F13062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5132DF" w:rsidRPr="00D60FBA" w14:paraId="11F9C3B4" w14:textId="77777777" w:rsidTr="004F79ED">
        <w:tc>
          <w:tcPr>
            <w:tcW w:w="1135" w:type="dxa"/>
          </w:tcPr>
          <w:p w14:paraId="55660B3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6C829B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07F6612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76A3FA0C" w14:textId="77777777" w:rsidTr="004F79ED">
        <w:tc>
          <w:tcPr>
            <w:tcW w:w="1135" w:type="dxa"/>
          </w:tcPr>
          <w:p w14:paraId="35D57C2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A089AA4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1721617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71D6ED89" w14:textId="77777777" w:rsidTr="004F79ED">
        <w:tc>
          <w:tcPr>
            <w:tcW w:w="1135" w:type="dxa"/>
          </w:tcPr>
          <w:p w14:paraId="0BBCA1F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E9D262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4DCDF904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0F1904C3" w14:textId="77777777" w:rsidTr="004F79ED">
        <w:tc>
          <w:tcPr>
            <w:tcW w:w="1135" w:type="dxa"/>
          </w:tcPr>
          <w:p w14:paraId="5D638DD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F46431B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55894B4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5AABF971" w14:textId="77777777" w:rsidTr="004F79ED">
        <w:tc>
          <w:tcPr>
            <w:tcW w:w="1135" w:type="dxa"/>
          </w:tcPr>
          <w:p w14:paraId="4DD861E3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1303263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109A92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4F51249D" w14:textId="77777777" w:rsidTr="004F79ED">
        <w:tc>
          <w:tcPr>
            <w:tcW w:w="1135" w:type="dxa"/>
          </w:tcPr>
          <w:p w14:paraId="128D3E1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F935523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623611A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9C22D15" w14:textId="77777777" w:rsidTr="004F79ED">
        <w:tc>
          <w:tcPr>
            <w:tcW w:w="1135" w:type="dxa"/>
          </w:tcPr>
          <w:p w14:paraId="76F68428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6A38ECA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24DC129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5B8335E8" w14:textId="77777777" w:rsidTr="004F79ED">
        <w:tc>
          <w:tcPr>
            <w:tcW w:w="1135" w:type="dxa"/>
          </w:tcPr>
          <w:p w14:paraId="19484CA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5B099B4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6305405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607FBD66" w14:textId="77777777" w:rsidTr="004F79ED">
        <w:tc>
          <w:tcPr>
            <w:tcW w:w="1135" w:type="dxa"/>
          </w:tcPr>
          <w:p w14:paraId="53B7E45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0C0B0E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0B4E939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02A95492" w14:textId="77777777" w:rsidTr="004F79ED">
        <w:tc>
          <w:tcPr>
            <w:tcW w:w="1135" w:type="dxa"/>
          </w:tcPr>
          <w:p w14:paraId="1F91D3D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8789428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04D88D1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641A457" w14:textId="77777777" w:rsidTr="004F79ED">
        <w:tc>
          <w:tcPr>
            <w:tcW w:w="1135" w:type="dxa"/>
          </w:tcPr>
          <w:p w14:paraId="351E14C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E0F9818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174AA8F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0E8B625C" w14:textId="77777777" w:rsidTr="004F79ED">
        <w:tc>
          <w:tcPr>
            <w:tcW w:w="1135" w:type="dxa"/>
          </w:tcPr>
          <w:p w14:paraId="3F4A5A73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227CB423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25176BB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0835BE85" w14:textId="77777777" w:rsidTr="004F79ED">
        <w:tc>
          <w:tcPr>
            <w:tcW w:w="1135" w:type="dxa"/>
          </w:tcPr>
          <w:p w14:paraId="14491CF8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3E91CC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100D69B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1AF5BF0C" w14:textId="77777777" w:rsidTr="004F79ED">
        <w:tc>
          <w:tcPr>
            <w:tcW w:w="1135" w:type="dxa"/>
          </w:tcPr>
          <w:p w14:paraId="10DAAF5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0863B5B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289FF138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3B56CF4B" w14:textId="77777777" w:rsidTr="004F79ED">
        <w:tc>
          <w:tcPr>
            <w:tcW w:w="1135" w:type="dxa"/>
          </w:tcPr>
          <w:p w14:paraId="60AEF0B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254C57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79292AAB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32E919F0" w14:textId="77777777" w:rsidTr="004F79ED">
        <w:tc>
          <w:tcPr>
            <w:tcW w:w="1135" w:type="dxa"/>
          </w:tcPr>
          <w:p w14:paraId="0C5B3CC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233656B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76A8559B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6FFC6F60" w14:textId="77777777" w:rsidTr="004F79ED">
        <w:tc>
          <w:tcPr>
            <w:tcW w:w="1135" w:type="dxa"/>
          </w:tcPr>
          <w:p w14:paraId="3394E52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226EDC4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5A7C5CA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C87F146" w14:textId="77777777" w:rsidTr="004F79ED">
        <w:tc>
          <w:tcPr>
            <w:tcW w:w="1135" w:type="dxa"/>
          </w:tcPr>
          <w:p w14:paraId="4249B2DB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205F548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04397D48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B8D1D3A" w14:textId="77777777" w:rsidTr="004F79ED">
        <w:tc>
          <w:tcPr>
            <w:tcW w:w="1135" w:type="dxa"/>
          </w:tcPr>
          <w:p w14:paraId="763FD428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9BAF88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64DDC9A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</w:tbl>
    <w:p w14:paraId="5FA6F796" w14:textId="77777777" w:rsidR="005132DF" w:rsidRDefault="005132DF" w:rsidP="005132DF">
      <w:pPr>
        <w:spacing w:before="92"/>
        <w:jc w:val="both"/>
        <w:rPr>
          <w:rFonts w:ascii="Arial"/>
          <w:b/>
          <w:sz w:val="28"/>
        </w:rPr>
      </w:pPr>
    </w:p>
    <w:p w14:paraId="23751434" w14:textId="77777777" w:rsidR="005132DF" w:rsidRDefault="005132DF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  <w:r>
        <w:rPr>
          <w:rFonts w:ascii="Arial"/>
          <w:b/>
          <w:sz w:val="28"/>
        </w:rPr>
        <w:br w:type="page"/>
      </w:r>
    </w:p>
    <w:p w14:paraId="5D94D925" w14:textId="77777777" w:rsidR="009C245C" w:rsidRPr="001B1B18" w:rsidRDefault="009C245C" w:rsidP="001B1B18">
      <w:pPr>
        <w:pStyle w:val="ListParagraph"/>
        <w:numPr>
          <w:ilvl w:val="0"/>
          <w:numId w:val="2"/>
        </w:numPr>
        <w:spacing w:before="92"/>
        <w:ind w:left="567"/>
        <w:jc w:val="both"/>
        <w:rPr>
          <w:rFonts w:ascii="Arial"/>
          <w:b/>
          <w:sz w:val="28"/>
        </w:rPr>
      </w:pPr>
      <w:r w:rsidRPr="001B1B18">
        <w:rPr>
          <w:rFonts w:ascii="Arial"/>
          <w:b/>
          <w:sz w:val="28"/>
        </w:rPr>
        <w:lastRenderedPageBreak/>
        <w:t>TUJUAN:</w:t>
      </w:r>
    </w:p>
    <w:p w14:paraId="325B3A82" w14:textId="77777777" w:rsidR="009C245C" w:rsidRDefault="00543D25" w:rsidP="00E271C7">
      <w:pPr>
        <w:pStyle w:val="ListParagraph"/>
        <w:numPr>
          <w:ilvl w:val="1"/>
          <w:numId w:val="2"/>
        </w:numPr>
        <w:spacing w:before="52" w:line="276" w:lineRule="auto"/>
        <w:ind w:left="1134"/>
        <w:jc w:val="both"/>
        <w:rPr>
          <w:rFonts w:ascii="Arial"/>
          <w:sz w:val="24"/>
        </w:rPr>
      </w:pPr>
      <w:r w:rsidRPr="00543D25">
        <w:rPr>
          <w:rFonts w:ascii="Arial"/>
          <w:sz w:val="24"/>
        </w:rPr>
        <w:t xml:space="preserve">Prosedur ini bertujuan untuk mengatur mekanisme </w:t>
      </w:r>
      <w:proofErr w:type="spellStart"/>
      <w:r w:rsidR="00E252B1" w:rsidRPr="00E252B1">
        <w:rPr>
          <w:rFonts w:ascii="Arial"/>
          <w:sz w:val="24"/>
          <w:lang w:val="en-US"/>
        </w:rPr>
        <w:t>pengendalian</w:t>
      </w:r>
      <w:proofErr w:type="spellEnd"/>
      <w:r w:rsidR="00E252B1" w:rsidRPr="00E252B1">
        <w:rPr>
          <w:rFonts w:ascii="Arial"/>
          <w:sz w:val="24"/>
          <w:lang w:val="en-US"/>
        </w:rPr>
        <w:t xml:space="preserve"> </w:t>
      </w:r>
      <w:proofErr w:type="spellStart"/>
      <w:r w:rsidR="00E252B1" w:rsidRPr="00E252B1">
        <w:rPr>
          <w:rFonts w:ascii="Arial"/>
          <w:sz w:val="24"/>
          <w:lang w:val="en-US"/>
        </w:rPr>
        <w:t>dokumen</w:t>
      </w:r>
      <w:proofErr w:type="spellEnd"/>
      <w:r w:rsidR="00E252B1" w:rsidRPr="00E252B1">
        <w:rPr>
          <w:rFonts w:ascii="Arial"/>
          <w:sz w:val="24"/>
          <w:lang w:val="en-US"/>
        </w:rPr>
        <w:t xml:space="preserve"> </w:t>
      </w:r>
      <w:proofErr w:type="spellStart"/>
      <w:r w:rsidR="00E252B1" w:rsidRPr="00E252B1">
        <w:rPr>
          <w:rFonts w:ascii="Arial"/>
          <w:sz w:val="24"/>
          <w:lang w:val="en-US"/>
        </w:rPr>
        <w:t>untuk</w:t>
      </w:r>
      <w:proofErr w:type="spellEnd"/>
      <w:r w:rsidR="00E252B1" w:rsidRPr="00E252B1">
        <w:rPr>
          <w:rFonts w:ascii="Arial"/>
          <w:sz w:val="24"/>
          <w:lang w:val="en-US"/>
        </w:rPr>
        <w:t xml:space="preserve"> </w:t>
      </w:r>
      <w:proofErr w:type="spellStart"/>
      <w:r w:rsidR="00E252B1" w:rsidRPr="00E252B1">
        <w:rPr>
          <w:rFonts w:ascii="Arial"/>
          <w:sz w:val="24"/>
          <w:lang w:val="en-US"/>
        </w:rPr>
        <w:t>mencapai</w:t>
      </w:r>
      <w:proofErr w:type="spellEnd"/>
      <w:r w:rsidR="00E252B1" w:rsidRPr="00E252B1">
        <w:rPr>
          <w:rFonts w:ascii="Arial"/>
          <w:sz w:val="24"/>
          <w:lang w:val="en-US"/>
        </w:rPr>
        <w:t xml:space="preserve"> </w:t>
      </w:r>
      <w:proofErr w:type="spellStart"/>
      <w:r w:rsidR="00E252B1" w:rsidRPr="00E252B1">
        <w:rPr>
          <w:rFonts w:ascii="Arial"/>
          <w:sz w:val="24"/>
          <w:lang w:val="en-US"/>
        </w:rPr>
        <w:t>visi</w:t>
      </w:r>
      <w:proofErr w:type="spellEnd"/>
      <w:r w:rsidR="00E252B1" w:rsidRPr="00E252B1">
        <w:rPr>
          <w:rFonts w:ascii="Arial"/>
          <w:sz w:val="24"/>
          <w:lang w:val="en-US"/>
        </w:rPr>
        <w:t xml:space="preserve"> dan </w:t>
      </w:r>
      <w:proofErr w:type="spellStart"/>
      <w:r w:rsidR="00E252B1" w:rsidRPr="00E252B1">
        <w:rPr>
          <w:rFonts w:ascii="Arial"/>
          <w:sz w:val="24"/>
          <w:lang w:val="en-US"/>
        </w:rPr>
        <w:t>misi</w:t>
      </w:r>
      <w:proofErr w:type="spellEnd"/>
      <w:r w:rsidR="00E252B1" w:rsidRPr="00E252B1">
        <w:rPr>
          <w:rFonts w:ascii="Arial"/>
          <w:sz w:val="24"/>
          <w:lang w:val="en-US"/>
        </w:rPr>
        <w:t xml:space="preserve"> program </w:t>
      </w:r>
      <w:proofErr w:type="spellStart"/>
      <w:r w:rsidR="00E252B1" w:rsidRPr="00E252B1">
        <w:rPr>
          <w:rFonts w:ascii="Arial"/>
          <w:sz w:val="24"/>
          <w:lang w:val="en-US"/>
        </w:rPr>
        <w:t>studi</w:t>
      </w:r>
      <w:proofErr w:type="spellEnd"/>
      <w:r w:rsidRPr="00543D25">
        <w:rPr>
          <w:rFonts w:ascii="Arial"/>
          <w:sz w:val="24"/>
        </w:rPr>
        <w:t>.</w:t>
      </w:r>
    </w:p>
    <w:p w14:paraId="70E04D70" w14:textId="77777777" w:rsidR="00543D25" w:rsidRDefault="00E252B1" w:rsidP="00E271C7">
      <w:pPr>
        <w:pStyle w:val="ListParagraph"/>
        <w:numPr>
          <w:ilvl w:val="1"/>
          <w:numId w:val="2"/>
        </w:numPr>
        <w:spacing w:before="52" w:line="276" w:lineRule="auto"/>
        <w:ind w:left="1134"/>
        <w:jc w:val="both"/>
        <w:rPr>
          <w:rFonts w:ascii="Arial"/>
          <w:sz w:val="24"/>
        </w:rPr>
      </w:pPr>
      <w:r w:rsidRPr="00E252B1">
        <w:rPr>
          <w:rFonts w:ascii="Arial"/>
          <w:sz w:val="24"/>
        </w:rPr>
        <w:t xml:space="preserve">Prosedur ini untuk menjamin bahwa pelaksanaan kegiatan </w:t>
      </w:r>
      <w:proofErr w:type="spellStart"/>
      <w:r w:rsidRPr="00E252B1">
        <w:rPr>
          <w:rFonts w:ascii="Arial"/>
          <w:sz w:val="24"/>
          <w:lang w:val="en-US"/>
        </w:rPr>
        <w:t>pengendalian</w:t>
      </w:r>
      <w:proofErr w:type="spellEnd"/>
      <w:r w:rsidRPr="00E252B1">
        <w:rPr>
          <w:rFonts w:ascii="Arial"/>
          <w:sz w:val="24"/>
          <w:lang w:val="en-US"/>
        </w:rPr>
        <w:t xml:space="preserve"> </w:t>
      </w:r>
      <w:proofErr w:type="spellStart"/>
      <w:r w:rsidRPr="00E252B1">
        <w:rPr>
          <w:rFonts w:ascii="Arial"/>
          <w:sz w:val="24"/>
          <w:lang w:val="en-US"/>
        </w:rPr>
        <w:t>dokumen</w:t>
      </w:r>
      <w:proofErr w:type="spellEnd"/>
      <w:r w:rsidRPr="00E252B1">
        <w:rPr>
          <w:rFonts w:ascii="Arial"/>
          <w:sz w:val="24"/>
        </w:rPr>
        <w:t xml:space="preserve"> di Departemen Teknik </w:t>
      </w:r>
      <w:r w:rsidRPr="00E252B1">
        <w:rPr>
          <w:rFonts w:ascii="Arial"/>
          <w:sz w:val="24"/>
          <w:lang w:val="en-US"/>
        </w:rPr>
        <w:t>Komputer</w:t>
      </w:r>
      <w:r w:rsidRPr="00E252B1">
        <w:rPr>
          <w:rFonts w:ascii="Arial"/>
          <w:sz w:val="24"/>
        </w:rPr>
        <w:t xml:space="preserve"> Fakultas Teknik Universitas Diponegoro telah sesuai dengan standar ISO 9001:2015</w:t>
      </w:r>
    </w:p>
    <w:p w14:paraId="6807B513" w14:textId="77777777" w:rsidR="009C245C" w:rsidRDefault="009C245C" w:rsidP="00E271C7">
      <w:pPr>
        <w:pStyle w:val="BodyText"/>
        <w:spacing w:before="4"/>
        <w:ind w:left="567"/>
        <w:jc w:val="both"/>
        <w:rPr>
          <w:rFonts w:ascii="Arial"/>
          <w:sz w:val="27"/>
        </w:rPr>
      </w:pPr>
    </w:p>
    <w:p w14:paraId="0ABA8F9E" w14:textId="77777777" w:rsidR="009D532E" w:rsidRDefault="009C245C" w:rsidP="0008121C">
      <w:pPr>
        <w:numPr>
          <w:ilvl w:val="0"/>
          <w:numId w:val="2"/>
        </w:numPr>
        <w:ind w:left="567" w:hanging="548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RUANG LINGKUP:</w:t>
      </w:r>
    </w:p>
    <w:p w14:paraId="32246196" w14:textId="77777777" w:rsidR="0008121C" w:rsidRPr="0008121C" w:rsidRDefault="0008121C" w:rsidP="0008121C">
      <w:pPr>
        <w:ind w:left="567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SOP </w:t>
      </w:r>
      <w:proofErr w:type="spellStart"/>
      <w:r>
        <w:rPr>
          <w:rFonts w:ascii="Arial"/>
          <w:sz w:val="24"/>
          <w:lang w:val="en-US"/>
        </w:rPr>
        <w:t>ini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berlaku</w:t>
      </w:r>
      <w:proofErr w:type="spellEnd"/>
      <w:r>
        <w:rPr>
          <w:rFonts w:ascii="Arial"/>
          <w:sz w:val="24"/>
          <w:lang w:val="en-US"/>
        </w:rPr>
        <w:t xml:space="preserve"> di </w:t>
      </w:r>
      <w:proofErr w:type="spellStart"/>
      <w:r>
        <w:rPr>
          <w:rFonts w:ascii="Arial"/>
          <w:sz w:val="24"/>
          <w:lang w:val="en-US"/>
        </w:rPr>
        <w:t>Departemen</w:t>
      </w:r>
      <w:proofErr w:type="spellEnd"/>
      <w:r>
        <w:rPr>
          <w:rFonts w:ascii="Arial"/>
          <w:sz w:val="24"/>
          <w:lang w:val="en-US"/>
        </w:rPr>
        <w:t xml:space="preserve"> Teknik Komputer </w:t>
      </w:r>
      <w:proofErr w:type="spellStart"/>
      <w:r>
        <w:rPr>
          <w:rFonts w:ascii="Arial"/>
          <w:sz w:val="24"/>
          <w:lang w:val="en-US"/>
        </w:rPr>
        <w:t>Fakultas</w:t>
      </w:r>
      <w:proofErr w:type="spellEnd"/>
      <w:r>
        <w:rPr>
          <w:rFonts w:ascii="Arial"/>
          <w:sz w:val="24"/>
          <w:lang w:val="en-US"/>
        </w:rPr>
        <w:t xml:space="preserve"> Teknik Universitas </w:t>
      </w:r>
      <w:proofErr w:type="spellStart"/>
      <w:r>
        <w:rPr>
          <w:rFonts w:ascii="Arial"/>
          <w:sz w:val="24"/>
          <w:lang w:val="en-US"/>
        </w:rPr>
        <w:t>Diponegoro</w:t>
      </w:r>
      <w:proofErr w:type="spellEnd"/>
      <w:r>
        <w:rPr>
          <w:rFonts w:ascii="Arial"/>
          <w:sz w:val="24"/>
          <w:lang w:val="en-US"/>
        </w:rPr>
        <w:t>.</w:t>
      </w:r>
    </w:p>
    <w:p w14:paraId="38C09262" w14:textId="77777777" w:rsidR="009C245C" w:rsidRDefault="009C245C" w:rsidP="00E271C7">
      <w:pPr>
        <w:pStyle w:val="BodyText"/>
        <w:spacing w:before="3"/>
        <w:ind w:left="567"/>
        <w:jc w:val="both"/>
        <w:rPr>
          <w:rFonts w:ascii="Arial"/>
          <w:sz w:val="27"/>
        </w:rPr>
      </w:pPr>
    </w:p>
    <w:p w14:paraId="4EBC79BD" w14:textId="77777777" w:rsidR="009C245C" w:rsidRDefault="009C245C" w:rsidP="00E271C7">
      <w:pPr>
        <w:numPr>
          <w:ilvl w:val="0"/>
          <w:numId w:val="2"/>
        </w:numPr>
        <w:ind w:left="567" w:hanging="548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ISTILAH &amp;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DEFINISI:</w:t>
      </w:r>
    </w:p>
    <w:p w14:paraId="2F973415" w14:textId="77777777" w:rsidR="009C245C" w:rsidRPr="00726E3B" w:rsidRDefault="00E252B1" w:rsidP="00726E3B">
      <w:pPr>
        <w:pStyle w:val="ListParagraph"/>
        <w:numPr>
          <w:ilvl w:val="1"/>
          <w:numId w:val="2"/>
        </w:numPr>
        <w:tabs>
          <w:tab w:val="left" w:pos="1654"/>
        </w:tabs>
        <w:spacing w:before="52" w:line="276" w:lineRule="auto"/>
        <w:ind w:left="1134"/>
        <w:jc w:val="both"/>
        <w:rPr>
          <w:rFonts w:ascii="Arial"/>
          <w:sz w:val="24"/>
        </w:rPr>
      </w:pPr>
      <w:proofErr w:type="spellStart"/>
      <w:r w:rsidRPr="00E252B1">
        <w:rPr>
          <w:rFonts w:ascii="Arial"/>
          <w:sz w:val="24"/>
          <w:lang w:val="en-US"/>
        </w:rPr>
        <w:t>Pengendalian</w:t>
      </w:r>
      <w:proofErr w:type="spellEnd"/>
      <w:r w:rsidRPr="00E252B1">
        <w:rPr>
          <w:rFonts w:ascii="Arial"/>
          <w:sz w:val="24"/>
          <w:lang w:val="en-US"/>
        </w:rPr>
        <w:t xml:space="preserve"> </w:t>
      </w:r>
      <w:proofErr w:type="spellStart"/>
      <w:r w:rsidRPr="00E252B1">
        <w:rPr>
          <w:rFonts w:ascii="Arial"/>
          <w:sz w:val="24"/>
          <w:lang w:val="en-US"/>
        </w:rPr>
        <w:t>dokumen</w:t>
      </w:r>
      <w:proofErr w:type="spellEnd"/>
      <w:r w:rsidRPr="00E252B1">
        <w:rPr>
          <w:rFonts w:ascii="Arial"/>
          <w:sz w:val="24"/>
          <w:lang w:val="en-US"/>
        </w:rPr>
        <w:t xml:space="preserve"> </w:t>
      </w:r>
      <w:proofErr w:type="spellStart"/>
      <w:r w:rsidRPr="00E252B1">
        <w:rPr>
          <w:rFonts w:ascii="Arial"/>
          <w:sz w:val="24"/>
          <w:lang w:val="en-US"/>
        </w:rPr>
        <w:t>adalah</w:t>
      </w:r>
      <w:proofErr w:type="spellEnd"/>
      <w:r w:rsidRPr="00E252B1">
        <w:rPr>
          <w:rFonts w:ascii="Arial"/>
          <w:sz w:val="24"/>
          <w:lang w:val="en-US"/>
        </w:rPr>
        <w:t xml:space="preserve"> </w:t>
      </w:r>
      <w:proofErr w:type="spellStart"/>
      <w:r w:rsidRPr="00E252B1">
        <w:rPr>
          <w:rFonts w:ascii="Arial"/>
          <w:sz w:val="24"/>
          <w:lang w:val="en-US"/>
        </w:rPr>
        <w:t>seperangkat</w:t>
      </w:r>
      <w:proofErr w:type="spellEnd"/>
      <w:r w:rsidRPr="00E252B1">
        <w:rPr>
          <w:rFonts w:ascii="Arial"/>
          <w:sz w:val="24"/>
          <w:lang w:val="en-US"/>
        </w:rPr>
        <w:t xml:space="preserve"> </w:t>
      </w:r>
      <w:proofErr w:type="spellStart"/>
      <w:r w:rsidRPr="00E252B1">
        <w:rPr>
          <w:rFonts w:ascii="Arial"/>
          <w:sz w:val="24"/>
          <w:lang w:val="en-US"/>
        </w:rPr>
        <w:t>tindakan</w:t>
      </w:r>
      <w:proofErr w:type="spellEnd"/>
      <w:r w:rsidRPr="00E252B1">
        <w:rPr>
          <w:rFonts w:ascii="Arial"/>
          <w:sz w:val="24"/>
          <w:lang w:val="en-US"/>
        </w:rPr>
        <w:t xml:space="preserve"> yang </w:t>
      </w:r>
      <w:proofErr w:type="spellStart"/>
      <w:r w:rsidRPr="00E252B1">
        <w:rPr>
          <w:rFonts w:ascii="Arial"/>
          <w:sz w:val="24"/>
          <w:lang w:val="en-US"/>
        </w:rPr>
        <w:t>penuh</w:t>
      </w:r>
      <w:proofErr w:type="spellEnd"/>
      <w:r w:rsidRPr="00E252B1">
        <w:rPr>
          <w:rFonts w:ascii="Arial"/>
          <w:sz w:val="24"/>
          <w:lang w:val="en-US"/>
        </w:rPr>
        <w:t xml:space="preserve"> </w:t>
      </w:r>
      <w:proofErr w:type="spellStart"/>
      <w:r w:rsidRPr="00E252B1">
        <w:rPr>
          <w:rFonts w:ascii="Arial"/>
          <w:sz w:val="24"/>
          <w:lang w:val="en-US"/>
        </w:rPr>
        <w:t>tanggung</w:t>
      </w:r>
      <w:proofErr w:type="spellEnd"/>
      <w:r w:rsidRPr="00E252B1">
        <w:rPr>
          <w:rFonts w:ascii="Arial"/>
          <w:sz w:val="24"/>
          <w:lang w:val="en-US"/>
        </w:rPr>
        <w:t xml:space="preserve"> </w:t>
      </w:r>
      <w:proofErr w:type="spellStart"/>
      <w:r w:rsidRPr="00E252B1">
        <w:rPr>
          <w:rFonts w:ascii="Arial"/>
          <w:sz w:val="24"/>
          <w:lang w:val="en-US"/>
        </w:rPr>
        <w:t>jawab</w:t>
      </w:r>
      <w:proofErr w:type="spellEnd"/>
      <w:r w:rsidRPr="00E252B1">
        <w:rPr>
          <w:rFonts w:ascii="Arial"/>
          <w:sz w:val="24"/>
          <w:lang w:val="en-US"/>
        </w:rPr>
        <w:t xml:space="preserve"> </w:t>
      </w:r>
      <w:proofErr w:type="spellStart"/>
      <w:r w:rsidRPr="00E252B1">
        <w:rPr>
          <w:rFonts w:ascii="Arial"/>
          <w:sz w:val="24"/>
          <w:lang w:val="en-US"/>
        </w:rPr>
        <w:t>untuk</w:t>
      </w:r>
      <w:proofErr w:type="spellEnd"/>
      <w:r w:rsidRPr="00E252B1">
        <w:rPr>
          <w:rFonts w:ascii="Arial"/>
          <w:sz w:val="24"/>
          <w:lang w:val="en-US"/>
        </w:rPr>
        <w:t xml:space="preserve"> </w:t>
      </w:r>
      <w:proofErr w:type="spellStart"/>
      <w:r w:rsidRPr="00E252B1">
        <w:rPr>
          <w:rFonts w:ascii="Arial"/>
          <w:sz w:val="24"/>
          <w:lang w:val="en-US"/>
        </w:rPr>
        <w:t>mendokumentasikan</w:t>
      </w:r>
      <w:proofErr w:type="spellEnd"/>
      <w:r w:rsidRPr="00E252B1">
        <w:rPr>
          <w:rFonts w:ascii="Arial"/>
          <w:sz w:val="24"/>
          <w:lang w:val="en-US"/>
        </w:rPr>
        <w:t xml:space="preserve"> </w:t>
      </w:r>
      <w:proofErr w:type="spellStart"/>
      <w:r w:rsidRPr="00E252B1">
        <w:rPr>
          <w:rFonts w:ascii="Arial"/>
          <w:sz w:val="24"/>
          <w:lang w:val="en-US"/>
        </w:rPr>
        <w:t>informasi</w:t>
      </w:r>
      <w:proofErr w:type="spellEnd"/>
      <w:r w:rsidRPr="00E252B1">
        <w:rPr>
          <w:rFonts w:ascii="Arial"/>
          <w:sz w:val="24"/>
          <w:lang w:val="en-US"/>
        </w:rPr>
        <w:t xml:space="preserve"> </w:t>
      </w:r>
      <w:proofErr w:type="spellStart"/>
      <w:r w:rsidRPr="00E252B1">
        <w:rPr>
          <w:rFonts w:ascii="Arial"/>
          <w:sz w:val="24"/>
          <w:lang w:val="en-US"/>
        </w:rPr>
        <w:t>baik</w:t>
      </w:r>
      <w:proofErr w:type="spellEnd"/>
      <w:r w:rsidRPr="00E252B1">
        <w:rPr>
          <w:rFonts w:ascii="Arial"/>
          <w:sz w:val="24"/>
          <w:lang w:val="en-US"/>
        </w:rPr>
        <w:t xml:space="preserve"> yang </w:t>
      </w:r>
      <w:proofErr w:type="spellStart"/>
      <w:r w:rsidRPr="00E252B1">
        <w:rPr>
          <w:rFonts w:ascii="Arial"/>
          <w:sz w:val="24"/>
          <w:lang w:val="en-US"/>
        </w:rPr>
        <w:t>berasal</w:t>
      </w:r>
      <w:proofErr w:type="spellEnd"/>
      <w:r w:rsidRPr="00E252B1">
        <w:rPr>
          <w:rFonts w:ascii="Arial"/>
          <w:sz w:val="24"/>
          <w:lang w:val="en-US"/>
        </w:rPr>
        <w:t xml:space="preserve"> </w:t>
      </w:r>
      <w:proofErr w:type="spellStart"/>
      <w:r w:rsidRPr="00E252B1">
        <w:rPr>
          <w:rFonts w:ascii="Arial"/>
          <w:sz w:val="24"/>
          <w:lang w:val="en-US"/>
        </w:rPr>
        <w:t>dari</w:t>
      </w:r>
      <w:proofErr w:type="spellEnd"/>
      <w:r w:rsidRPr="00E252B1">
        <w:rPr>
          <w:rFonts w:ascii="Arial"/>
          <w:sz w:val="24"/>
          <w:lang w:val="en-US"/>
        </w:rPr>
        <w:t xml:space="preserve"> </w:t>
      </w:r>
      <w:proofErr w:type="spellStart"/>
      <w:r w:rsidRPr="00E252B1">
        <w:rPr>
          <w:rFonts w:ascii="Arial"/>
          <w:sz w:val="24"/>
          <w:lang w:val="en-US"/>
        </w:rPr>
        <w:t>dalam</w:t>
      </w:r>
      <w:proofErr w:type="spellEnd"/>
      <w:r w:rsidRPr="00E252B1">
        <w:rPr>
          <w:rFonts w:ascii="Arial"/>
          <w:sz w:val="24"/>
          <w:lang w:val="en-US"/>
        </w:rPr>
        <w:t xml:space="preserve"> </w:t>
      </w:r>
      <w:proofErr w:type="spellStart"/>
      <w:r w:rsidRPr="00E252B1">
        <w:rPr>
          <w:rFonts w:ascii="Arial"/>
          <w:sz w:val="24"/>
          <w:lang w:val="en-US"/>
        </w:rPr>
        <w:t>maupun</w:t>
      </w:r>
      <w:proofErr w:type="spellEnd"/>
      <w:r w:rsidRPr="00E252B1">
        <w:rPr>
          <w:rFonts w:ascii="Arial"/>
          <w:sz w:val="24"/>
          <w:lang w:val="en-US"/>
        </w:rPr>
        <w:t xml:space="preserve"> </w:t>
      </w:r>
      <w:proofErr w:type="spellStart"/>
      <w:r w:rsidRPr="00E252B1">
        <w:rPr>
          <w:rFonts w:ascii="Arial"/>
          <w:sz w:val="24"/>
          <w:lang w:val="en-US"/>
        </w:rPr>
        <w:t>dari</w:t>
      </w:r>
      <w:proofErr w:type="spellEnd"/>
      <w:r w:rsidRPr="00E252B1">
        <w:rPr>
          <w:rFonts w:ascii="Arial"/>
          <w:sz w:val="24"/>
          <w:lang w:val="en-US"/>
        </w:rPr>
        <w:t xml:space="preserve"> </w:t>
      </w:r>
      <w:proofErr w:type="spellStart"/>
      <w:r w:rsidRPr="00E252B1">
        <w:rPr>
          <w:rFonts w:ascii="Arial"/>
          <w:sz w:val="24"/>
          <w:lang w:val="en-US"/>
        </w:rPr>
        <w:t>luar</w:t>
      </w:r>
      <w:proofErr w:type="spellEnd"/>
      <w:r w:rsidRPr="00E252B1">
        <w:rPr>
          <w:rFonts w:ascii="Arial"/>
          <w:sz w:val="24"/>
          <w:lang w:val="en-US"/>
        </w:rPr>
        <w:t xml:space="preserve"> </w:t>
      </w:r>
      <w:proofErr w:type="spellStart"/>
      <w:r w:rsidRPr="00E252B1">
        <w:rPr>
          <w:rFonts w:ascii="Arial"/>
          <w:sz w:val="24"/>
          <w:lang w:val="en-US"/>
        </w:rPr>
        <w:t>departemen</w:t>
      </w:r>
      <w:proofErr w:type="spellEnd"/>
      <w:r w:rsidRPr="00E252B1">
        <w:rPr>
          <w:rFonts w:ascii="Arial"/>
          <w:sz w:val="24"/>
          <w:lang w:val="en-US"/>
        </w:rPr>
        <w:t>.</w:t>
      </w:r>
    </w:p>
    <w:p w14:paraId="56B5DD19" w14:textId="77777777" w:rsidR="00980C10" w:rsidRDefault="00E252B1" w:rsidP="00E271C7">
      <w:pPr>
        <w:pStyle w:val="ListParagraph"/>
        <w:numPr>
          <w:ilvl w:val="1"/>
          <w:numId w:val="2"/>
        </w:numPr>
        <w:tabs>
          <w:tab w:val="left" w:pos="1654"/>
        </w:tabs>
        <w:spacing w:line="276" w:lineRule="auto"/>
        <w:ind w:left="1134"/>
        <w:jc w:val="both"/>
        <w:rPr>
          <w:rFonts w:ascii="Arial"/>
          <w:sz w:val="24"/>
        </w:rPr>
      </w:pPr>
      <w:proofErr w:type="spellStart"/>
      <w:r w:rsidRPr="00E252B1">
        <w:rPr>
          <w:rFonts w:ascii="Arial"/>
          <w:sz w:val="24"/>
          <w:lang w:val="en-US"/>
        </w:rPr>
        <w:t>Inventarisasi</w:t>
      </w:r>
      <w:proofErr w:type="spellEnd"/>
      <w:r w:rsidRPr="00E252B1">
        <w:rPr>
          <w:rFonts w:ascii="Arial"/>
          <w:sz w:val="24"/>
          <w:lang w:val="en-US"/>
        </w:rPr>
        <w:t xml:space="preserve"> </w:t>
      </w:r>
      <w:proofErr w:type="spellStart"/>
      <w:r w:rsidRPr="00E252B1">
        <w:rPr>
          <w:rFonts w:ascii="Arial"/>
          <w:sz w:val="24"/>
          <w:lang w:val="en-US"/>
        </w:rPr>
        <w:t>dokumen</w:t>
      </w:r>
      <w:proofErr w:type="spellEnd"/>
      <w:r w:rsidRPr="00E252B1">
        <w:rPr>
          <w:rFonts w:ascii="Arial"/>
          <w:sz w:val="24"/>
          <w:lang w:val="en-US"/>
        </w:rPr>
        <w:t xml:space="preserve"> </w:t>
      </w:r>
      <w:proofErr w:type="spellStart"/>
      <w:r w:rsidRPr="00E252B1">
        <w:rPr>
          <w:rFonts w:ascii="Arial"/>
          <w:sz w:val="24"/>
          <w:lang w:val="en-US"/>
        </w:rPr>
        <w:t>adalah</w:t>
      </w:r>
      <w:proofErr w:type="spellEnd"/>
      <w:r w:rsidRPr="00E252B1">
        <w:rPr>
          <w:rFonts w:ascii="Arial"/>
          <w:sz w:val="24"/>
          <w:lang w:val="en-US"/>
        </w:rPr>
        <w:t xml:space="preserve"> </w:t>
      </w:r>
      <w:proofErr w:type="spellStart"/>
      <w:r w:rsidRPr="00E252B1">
        <w:rPr>
          <w:rFonts w:ascii="Arial"/>
          <w:sz w:val="24"/>
          <w:lang w:val="en-US"/>
        </w:rPr>
        <w:t>memilah</w:t>
      </w:r>
      <w:proofErr w:type="spellEnd"/>
      <w:r w:rsidRPr="00E252B1">
        <w:rPr>
          <w:rFonts w:ascii="Arial"/>
          <w:sz w:val="24"/>
          <w:lang w:val="en-US"/>
        </w:rPr>
        <w:t xml:space="preserve"> dan </w:t>
      </w:r>
      <w:proofErr w:type="spellStart"/>
      <w:r w:rsidRPr="00E252B1">
        <w:rPr>
          <w:rFonts w:ascii="Arial"/>
          <w:sz w:val="24"/>
          <w:lang w:val="en-US"/>
        </w:rPr>
        <w:t>memilih</w:t>
      </w:r>
      <w:proofErr w:type="spellEnd"/>
      <w:r w:rsidRPr="00E252B1">
        <w:rPr>
          <w:rFonts w:ascii="Arial"/>
          <w:sz w:val="24"/>
          <w:lang w:val="en-US"/>
        </w:rPr>
        <w:t xml:space="preserve"> </w:t>
      </w:r>
      <w:proofErr w:type="spellStart"/>
      <w:r w:rsidRPr="00E252B1">
        <w:rPr>
          <w:rFonts w:ascii="Arial"/>
          <w:sz w:val="24"/>
          <w:lang w:val="en-US"/>
        </w:rPr>
        <w:t>dokumen</w:t>
      </w:r>
      <w:proofErr w:type="spellEnd"/>
      <w:r w:rsidRPr="00E252B1">
        <w:rPr>
          <w:rFonts w:ascii="Arial"/>
          <w:sz w:val="24"/>
          <w:lang w:val="en-US"/>
        </w:rPr>
        <w:t xml:space="preserve"> </w:t>
      </w:r>
      <w:proofErr w:type="spellStart"/>
      <w:r w:rsidRPr="00E252B1">
        <w:rPr>
          <w:rFonts w:ascii="Arial"/>
          <w:sz w:val="24"/>
          <w:lang w:val="en-US"/>
        </w:rPr>
        <w:t>serta</w:t>
      </w:r>
      <w:proofErr w:type="spellEnd"/>
      <w:r w:rsidRPr="00E252B1">
        <w:rPr>
          <w:rFonts w:ascii="Arial"/>
          <w:sz w:val="24"/>
          <w:lang w:val="en-US"/>
        </w:rPr>
        <w:t xml:space="preserve"> </w:t>
      </w:r>
      <w:proofErr w:type="spellStart"/>
      <w:r w:rsidRPr="00E252B1">
        <w:rPr>
          <w:rFonts w:ascii="Arial"/>
          <w:sz w:val="24"/>
          <w:lang w:val="en-US"/>
        </w:rPr>
        <w:t>menyusun</w:t>
      </w:r>
      <w:proofErr w:type="spellEnd"/>
      <w:r w:rsidRPr="00E252B1">
        <w:rPr>
          <w:rFonts w:ascii="Arial"/>
          <w:sz w:val="24"/>
          <w:lang w:val="en-US"/>
        </w:rPr>
        <w:t xml:space="preserve"> </w:t>
      </w:r>
      <w:proofErr w:type="spellStart"/>
      <w:r w:rsidRPr="00E252B1">
        <w:rPr>
          <w:rFonts w:ascii="Arial"/>
          <w:sz w:val="24"/>
          <w:lang w:val="en-US"/>
        </w:rPr>
        <w:t>berdasarkan</w:t>
      </w:r>
      <w:proofErr w:type="spellEnd"/>
      <w:r w:rsidRPr="00E252B1">
        <w:rPr>
          <w:rFonts w:ascii="Arial"/>
          <w:sz w:val="24"/>
          <w:lang w:val="en-US"/>
        </w:rPr>
        <w:t xml:space="preserve"> </w:t>
      </w:r>
      <w:proofErr w:type="spellStart"/>
      <w:r w:rsidRPr="00E252B1">
        <w:rPr>
          <w:rFonts w:ascii="Arial"/>
          <w:sz w:val="24"/>
          <w:lang w:val="en-US"/>
        </w:rPr>
        <w:t>peruntukannya</w:t>
      </w:r>
      <w:proofErr w:type="spellEnd"/>
      <w:r w:rsidRPr="00E252B1">
        <w:rPr>
          <w:rFonts w:ascii="Arial"/>
          <w:sz w:val="24"/>
          <w:lang w:val="en-US"/>
        </w:rPr>
        <w:t>.</w:t>
      </w:r>
    </w:p>
    <w:p w14:paraId="19EFEF43" w14:textId="77777777" w:rsidR="009C245C" w:rsidRDefault="009C245C" w:rsidP="00E271C7">
      <w:pPr>
        <w:pStyle w:val="BodyText"/>
        <w:spacing w:before="11"/>
        <w:ind w:left="567"/>
        <w:jc w:val="both"/>
        <w:rPr>
          <w:rFonts w:ascii="Arial"/>
          <w:sz w:val="31"/>
        </w:rPr>
      </w:pPr>
    </w:p>
    <w:p w14:paraId="24BA9563" w14:textId="77777777" w:rsidR="009C245C" w:rsidRDefault="009C245C" w:rsidP="00E271C7">
      <w:pPr>
        <w:numPr>
          <w:ilvl w:val="0"/>
          <w:numId w:val="2"/>
        </w:numPr>
        <w:ind w:left="567" w:hanging="548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REFERENSI / RUJUKAN</w:t>
      </w:r>
    </w:p>
    <w:p w14:paraId="2501CBB6" w14:textId="77777777" w:rsidR="009C245C" w:rsidRDefault="009D532E" w:rsidP="00F610B8">
      <w:pPr>
        <w:pStyle w:val="BodyText"/>
        <w:numPr>
          <w:ilvl w:val="0"/>
          <w:numId w:val="5"/>
        </w:numPr>
        <w:spacing w:before="51" w:line="276" w:lineRule="auto"/>
        <w:ind w:left="1134" w:hanging="567"/>
        <w:jc w:val="both"/>
        <w:rPr>
          <w:rFonts w:ascii="Arial"/>
        </w:rPr>
      </w:pPr>
      <w:r w:rsidRPr="009D532E">
        <w:rPr>
          <w:rFonts w:ascii="Arial"/>
        </w:rPr>
        <w:t>UU RI No. 20 Tahun 2003 tentang Sistem Pendidikan Nasional.</w:t>
      </w:r>
    </w:p>
    <w:p w14:paraId="50F0C94D" w14:textId="77777777" w:rsidR="009D532E" w:rsidRDefault="009D532E" w:rsidP="00F610B8">
      <w:pPr>
        <w:pStyle w:val="BodyText"/>
        <w:numPr>
          <w:ilvl w:val="0"/>
          <w:numId w:val="5"/>
        </w:numPr>
        <w:spacing w:before="51" w:line="276" w:lineRule="auto"/>
        <w:ind w:left="1134" w:hanging="567"/>
        <w:jc w:val="both"/>
        <w:rPr>
          <w:rFonts w:ascii="Arial"/>
        </w:rPr>
      </w:pPr>
      <w:r w:rsidRPr="009D532E">
        <w:rPr>
          <w:rFonts w:ascii="Arial"/>
        </w:rPr>
        <w:t>Peraturan Menteri Riset, Teknologi, dan Pendidikan Tinggi no. 44 tahun 2015 tentang Standar Nasional Pendidikan Tinggi.</w:t>
      </w:r>
    </w:p>
    <w:p w14:paraId="4067740D" w14:textId="77777777" w:rsidR="009D532E" w:rsidRDefault="009D532E" w:rsidP="00F610B8">
      <w:pPr>
        <w:pStyle w:val="BodyText"/>
        <w:numPr>
          <w:ilvl w:val="0"/>
          <w:numId w:val="5"/>
        </w:numPr>
        <w:spacing w:before="51" w:line="276" w:lineRule="auto"/>
        <w:ind w:left="1134" w:hanging="567"/>
        <w:jc w:val="both"/>
        <w:rPr>
          <w:rFonts w:ascii="Arial"/>
        </w:rPr>
      </w:pPr>
      <w:r w:rsidRPr="009D532E">
        <w:rPr>
          <w:rFonts w:ascii="Arial"/>
        </w:rPr>
        <w:t>Peraturan Rektor Universitas Diponegoro Nomor 209/PER/UN7/2012 tentang Peraturan Akademik Bidang Pendidikan Universitas Diponegoro.</w:t>
      </w:r>
    </w:p>
    <w:p w14:paraId="5BDBF1D6" w14:textId="77777777" w:rsidR="00F610B8" w:rsidRDefault="00F610B8" w:rsidP="00E271C7">
      <w:pPr>
        <w:pStyle w:val="BodyText"/>
        <w:spacing w:before="10"/>
        <w:ind w:left="567"/>
        <w:jc w:val="both"/>
        <w:rPr>
          <w:rFonts w:ascii="Arial"/>
          <w:sz w:val="35"/>
        </w:rPr>
      </w:pPr>
    </w:p>
    <w:p w14:paraId="1FD973CA" w14:textId="77777777" w:rsidR="009C245C" w:rsidRDefault="009C245C" w:rsidP="00E271C7">
      <w:pPr>
        <w:numPr>
          <w:ilvl w:val="0"/>
          <w:numId w:val="2"/>
        </w:numPr>
        <w:ind w:left="567" w:hanging="548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PIHAK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TERKAIT</w:t>
      </w:r>
    </w:p>
    <w:p w14:paraId="743BC613" w14:textId="77777777" w:rsidR="00726E3B" w:rsidRPr="00E252B1" w:rsidRDefault="00E252B1" w:rsidP="00E271C7">
      <w:pPr>
        <w:pStyle w:val="ListParagraph"/>
        <w:numPr>
          <w:ilvl w:val="1"/>
          <w:numId w:val="2"/>
        </w:numPr>
        <w:tabs>
          <w:tab w:val="left" w:pos="1654"/>
        </w:tabs>
        <w:spacing w:before="41"/>
        <w:ind w:left="1134" w:hanging="568"/>
        <w:jc w:val="both"/>
        <w:rPr>
          <w:rFonts w:ascii="Arial"/>
          <w:sz w:val="24"/>
        </w:rPr>
      </w:pPr>
      <w:proofErr w:type="spellStart"/>
      <w:r>
        <w:rPr>
          <w:rFonts w:ascii="Arial"/>
          <w:sz w:val="24"/>
          <w:lang w:val="en-US"/>
        </w:rPr>
        <w:t>Pengelola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Departemen</w:t>
      </w:r>
      <w:proofErr w:type="spellEnd"/>
      <w:r>
        <w:rPr>
          <w:rFonts w:ascii="Arial"/>
          <w:sz w:val="24"/>
          <w:lang w:val="en-US"/>
        </w:rPr>
        <w:t xml:space="preserve"> (PD)</w:t>
      </w:r>
    </w:p>
    <w:p w14:paraId="342AC1DC" w14:textId="77777777" w:rsidR="00E252B1" w:rsidRPr="00E252B1" w:rsidRDefault="00E252B1" w:rsidP="00E271C7">
      <w:pPr>
        <w:pStyle w:val="ListParagraph"/>
        <w:numPr>
          <w:ilvl w:val="1"/>
          <w:numId w:val="2"/>
        </w:numPr>
        <w:tabs>
          <w:tab w:val="left" w:pos="1654"/>
        </w:tabs>
        <w:spacing w:before="41"/>
        <w:ind w:left="1134" w:hanging="568"/>
        <w:jc w:val="both"/>
        <w:rPr>
          <w:rFonts w:ascii="Arial"/>
          <w:sz w:val="24"/>
        </w:rPr>
      </w:pPr>
      <w:r>
        <w:rPr>
          <w:rFonts w:ascii="Arial"/>
          <w:sz w:val="24"/>
          <w:lang w:val="en-US"/>
        </w:rPr>
        <w:t>Dosen (D)</w:t>
      </w:r>
    </w:p>
    <w:p w14:paraId="675BF19B" w14:textId="77777777" w:rsidR="00E252B1" w:rsidRPr="00E252B1" w:rsidRDefault="00E252B1" w:rsidP="00E271C7">
      <w:pPr>
        <w:pStyle w:val="ListParagraph"/>
        <w:numPr>
          <w:ilvl w:val="1"/>
          <w:numId w:val="2"/>
        </w:numPr>
        <w:tabs>
          <w:tab w:val="left" w:pos="1654"/>
        </w:tabs>
        <w:spacing w:before="41"/>
        <w:ind w:left="1134" w:hanging="568"/>
        <w:jc w:val="both"/>
        <w:rPr>
          <w:rFonts w:ascii="Arial"/>
          <w:sz w:val="24"/>
        </w:rPr>
      </w:pPr>
      <w:r>
        <w:rPr>
          <w:rFonts w:ascii="Arial"/>
          <w:sz w:val="24"/>
          <w:lang w:val="en-US"/>
        </w:rPr>
        <w:t>Stakeholder (S)</w:t>
      </w:r>
    </w:p>
    <w:p w14:paraId="4D50BB99" w14:textId="77777777" w:rsidR="00E252B1" w:rsidRPr="00980C10" w:rsidRDefault="00E252B1" w:rsidP="00E271C7">
      <w:pPr>
        <w:pStyle w:val="ListParagraph"/>
        <w:numPr>
          <w:ilvl w:val="1"/>
          <w:numId w:val="2"/>
        </w:numPr>
        <w:tabs>
          <w:tab w:val="left" w:pos="1654"/>
        </w:tabs>
        <w:spacing w:before="41"/>
        <w:ind w:left="1134" w:hanging="568"/>
        <w:jc w:val="both"/>
        <w:rPr>
          <w:rFonts w:ascii="Arial"/>
          <w:sz w:val="24"/>
        </w:rPr>
      </w:pPr>
      <w:r>
        <w:rPr>
          <w:rFonts w:ascii="Arial"/>
          <w:sz w:val="24"/>
          <w:lang w:val="en-US"/>
        </w:rPr>
        <w:t xml:space="preserve">Tenaga </w:t>
      </w:r>
      <w:proofErr w:type="spellStart"/>
      <w:r>
        <w:rPr>
          <w:rFonts w:ascii="Arial"/>
          <w:sz w:val="24"/>
          <w:lang w:val="en-US"/>
        </w:rPr>
        <w:t>Kependidikan</w:t>
      </w:r>
      <w:proofErr w:type="spellEnd"/>
      <w:r>
        <w:rPr>
          <w:rFonts w:ascii="Arial"/>
          <w:sz w:val="24"/>
          <w:lang w:val="en-US"/>
        </w:rPr>
        <w:t xml:space="preserve"> (TK)</w:t>
      </w:r>
    </w:p>
    <w:p w14:paraId="2D39B2D3" w14:textId="77777777" w:rsidR="00285EDE" w:rsidRDefault="00285EDE" w:rsidP="00E271C7">
      <w:pPr>
        <w:pStyle w:val="BodyText"/>
        <w:spacing w:before="11"/>
        <w:ind w:left="567"/>
        <w:jc w:val="both"/>
        <w:rPr>
          <w:rFonts w:ascii="Arial"/>
          <w:sz w:val="30"/>
        </w:rPr>
      </w:pPr>
    </w:p>
    <w:p w14:paraId="198E251E" w14:textId="77777777" w:rsidR="00CB271C" w:rsidRPr="00F610B8" w:rsidRDefault="009C245C" w:rsidP="00E271C7">
      <w:pPr>
        <w:pStyle w:val="ListParagraph"/>
        <w:numPr>
          <w:ilvl w:val="0"/>
          <w:numId w:val="2"/>
        </w:numPr>
        <w:ind w:left="567"/>
        <w:jc w:val="both"/>
        <w:rPr>
          <w:rFonts w:ascii="Arial" w:hAnsi="Arial" w:cs="Arial"/>
          <w:sz w:val="24"/>
          <w:szCs w:val="24"/>
        </w:rPr>
      </w:pPr>
      <w:r w:rsidRPr="009C245C">
        <w:rPr>
          <w:rFonts w:ascii="Arial"/>
          <w:b/>
          <w:sz w:val="28"/>
        </w:rPr>
        <w:t>DOKUMEN</w:t>
      </w:r>
      <w:r w:rsidRPr="009C245C">
        <w:rPr>
          <w:rFonts w:ascii="Arial"/>
          <w:b/>
          <w:spacing w:val="-4"/>
          <w:sz w:val="28"/>
        </w:rPr>
        <w:t xml:space="preserve"> </w:t>
      </w:r>
      <w:r w:rsidRPr="009C245C">
        <w:rPr>
          <w:rFonts w:ascii="Arial"/>
          <w:b/>
          <w:sz w:val="28"/>
        </w:rPr>
        <w:t>TERKAIT</w:t>
      </w:r>
    </w:p>
    <w:p w14:paraId="7D32A8EA" w14:textId="77777777" w:rsidR="00285EDE" w:rsidRDefault="00E252B1" w:rsidP="00285EDE">
      <w:pPr>
        <w:pStyle w:val="ListParagraph"/>
        <w:spacing w:before="92"/>
        <w:ind w:left="567" w:firstLine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-</w:t>
      </w:r>
    </w:p>
    <w:p w14:paraId="1B8721FB" w14:textId="77777777" w:rsidR="00726E3B" w:rsidRDefault="00726E3B" w:rsidP="00285EDE">
      <w:pPr>
        <w:pStyle w:val="ListParagraph"/>
        <w:spacing w:before="92"/>
        <w:ind w:left="567" w:firstLine="0"/>
        <w:jc w:val="both"/>
        <w:rPr>
          <w:rFonts w:ascii="Arial"/>
          <w:b/>
          <w:sz w:val="28"/>
        </w:rPr>
      </w:pPr>
    </w:p>
    <w:p w14:paraId="2A2F4F29" w14:textId="77777777" w:rsidR="00E252B1" w:rsidRDefault="00E252B1" w:rsidP="00285EDE">
      <w:pPr>
        <w:pStyle w:val="ListParagraph"/>
        <w:spacing w:before="92"/>
        <w:ind w:left="567" w:firstLine="0"/>
        <w:jc w:val="both"/>
        <w:rPr>
          <w:rFonts w:ascii="Arial"/>
          <w:b/>
          <w:sz w:val="28"/>
        </w:rPr>
      </w:pPr>
    </w:p>
    <w:p w14:paraId="73FC9B7A" w14:textId="77777777" w:rsidR="00E252B1" w:rsidRPr="00285EDE" w:rsidRDefault="00E252B1" w:rsidP="00285EDE">
      <w:pPr>
        <w:pStyle w:val="ListParagraph"/>
        <w:spacing w:before="92"/>
        <w:ind w:left="567" w:firstLine="0"/>
        <w:jc w:val="both"/>
        <w:rPr>
          <w:rFonts w:ascii="Arial"/>
          <w:b/>
          <w:sz w:val="28"/>
        </w:rPr>
      </w:pPr>
    </w:p>
    <w:p w14:paraId="3CE59161" w14:textId="77777777" w:rsidR="009C245C" w:rsidRDefault="009C245C" w:rsidP="00285EDE">
      <w:pPr>
        <w:pStyle w:val="ListParagraph"/>
        <w:numPr>
          <w:ilvl w:val="0"/>
          <w:numId w:val="2"/>
        </w:numPr>
        <w:spacing w:before="92"/>
        <w:ind w:left="567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MEKANISME / ALUR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PROSEDUR</w:t>
      </w:r>
    </w:p>
    <w:p w14:paraId="4E070C08" w14:textId="77777777" w:rsidR="00285EDE" w:rsidRPr="00285EDE" w:rsidRDefault="00827584" w:rsidP="00285EDE">
      <w:pPr>
        <w:spacing w:before="92"/>
        <w:jc w:val="both"/>
        <w:rPr>
          <w:rFonts w:ascii="Arial" w:eastAsia="Verdana"/>
          <w:b/>
          <w:sz w:val="28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287A69" wp14:editId="3BECF3D3">
                <wp:simplePos x="0" y="0"/>
                <wp:positionH relativeFrom="column">
                  <wp:posOffset>2629650</wp:posOffset>
                </wp:positionH>
                <wp:positionV relativeFrom="paragraph">
                  <wp:posOffset>708668</wp:posOffset>
                </wp:positionV>
                <wp:extent cx="2277745" cy="1170305"/>
                <wp:effectExtent l="0" t="0" r="27305" b="1079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7745" cy="1170305"/>
                          <a:chOff x="25879" y="17253"/>
                          <a:chExt cx="2279513" cy="1171902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25879" y="17253"/>
                            <a:ext cx="445135" cy="2222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641793" y="17253"/>
                            <a:ext cx="445135" cy="2222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1269645" y="502449"/>
                            <a:ext cx="445135" cy="2222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5879" y="966905"/>
                            <a:ext cx="445135" cy="2222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269645" y="966905"/>
                            <a:ext cx="445135" cy="2222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860257" y="966905"/>
                            <a:ext cx="445135" cy="2222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05E5E6" id="Group 2" o:spid="_x0000_s1026" style="position:absolute;margin-left:207.05pt;margin-top:55.8pt;width:179.35pt;height:92.15pt;z-index:251658240;mso-width-relative:margin;mso-height-relative:margin" coordorigin="258,172" coordsize="22795,11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">
                <v:rect id="Rectangle 4" o:spid="_x0000_s1027" style="position:absolute;left:258;top:172;width:4452;height:2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XBOwwAAANoAAAAPAAAAZHJzL2Rvd25yZXYueG1sRI9Ba8JA&#10;FITvBf/D8oTe6sZSrE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aLVwTsMAAADaAAAADwAA&#10;AAAAAAAAAAAAAAAHAgAAZHJzL2Rvd25yZXYueG1sUEsFBgAAAAADAAMAtwAAAPcCAAAAAA==&#10;" fillcolor="white [3201]" strokecolor="black [3200]" strokeweight="1pt"/>
                <v:rect id="Rectangle 5" o:spid="_x0000_s1028" style="position:absolute;left:6417;top:172;width:4452;height:2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dXVwwAAANoAAAAPAAAAZHJzL2Rvd25yZXYueG1sRI9Ba8JA&#10;FITvBf/D8oTe6sZCrU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B/nV1cMAAADaAAAADwAA&#10;AAAAAAAAAAAAAAAHAgAAZHJzL2Rvd25yZXYueG1sUEsFBgAAAAADAAMAtwAAAPcCAAAAAA==&#10;" fillcolor="white [3201]" strokecolor="black [3200]" strokeweight="1pt"/>
                <v:rect id="Rectangle 6" o:spid="_x0000_s1029" style="position:absolute;left:12696;top:5024;width:4451;height:2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" fillcolor="white [3201]" strokecolor="black [3200]" strokeweight="1pt"/>
                <v:rect id="Rectangle 7" o:spid="_x0000_s1030" style="position:absolute;left:258;top:9669;width:4452;height:2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" fillcolor="white [3201]" strokecolor="black [3200]" strokeweight="1pt"/>
                <v:rect id="Rectangle 8" o:spid="_x0000_s1031" style="position:absolute;left:12696;top:9669;width:4451;height:2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" fillcolor="white [3201]" strokecolor="black [3200]" strokeweight="1pt"/>
                <v:rect id="Rectangle 9" o:spid="_x0000_s1032" style="position:absolute;left:18602;top:9669;width:4451;height:2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" fillcolor="white [3201]" strokecolor="black [3200]" strokeweight="1pt"/>
              </v:group>
            </w:pict>
          </mc:Fallback>
        </mc:AlternateConten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564"/>
        <w:gridCol w:w="3405"/>
        <w:gridCol w:w="983"/>
        <w:gridCol w:w="982"/>
        <w:gridCol w:w="983"/>
        <w:gridCol w:w="981"/>
        <w:gridCol w:w="1458"/>
      </w:tblGrid>
      <w:tr w:rsidR="00827584" w:rsidRPr="00633C12" w14:paraId="7403B455" w14:textId="77777777" w:rsidTr="00827584">
        <w:tc>
          <w:tcPr>
            <w:tcW w:w="564" w:type="dxa"/>
            <w:vMerge w:val="restart"/>
            <w:vAlign w:val="center"/>
          </w:tcPr>
          <w:p w14:paraId="7F6567EB" w14:textId="77777777" w:rsidR="00827584" w:rsidRPr="00633C12" w:rsidRDefault="00827584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3405" w:type="dxa"/>
            <w:vMerge w:val="restart"/>
            <w:vAlign w:val="center"/>
          </w:tcPr>
          <w:p w14:paraId="70509A7B" w14:textId="77777777" w:rsidR="00827584" w:rsidRPr="00633C12" w:rsidRDefault="00827584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 xml:space="preserve">Nama </w:t>
            </w:r>
            <w:proofErr w:type="spellStart"/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>Kegiatan</w:t>
            </w:r>
            <w:proofErr w:type="spellEnd"/>
          </w:p>
        </w:tc>
        <w:tc>
          <w:tcPr>
            <w:tcW w:w="3929" w:type="dxa"/>
            <w:gridSpan w:val="4"/>
            <w:vAlign w:val="center"/>
          </w:tcPr>
          <w:p w14:paraId="5F43411D" w14:textId="77777777" w:rsidR="00827584" w:rsidRPr="00633C12" w:rsidRDefault="00827584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>Pihak</w:t>
            </w:r>
            <w:proofErr w:type="spellEnd"/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>Terkait</w:t>
            </w:r>
            <w:proofErr w:type="spellEnd"/>
          </w:p>
        </w:tc>
        <w:tc>
          <w:tcPr>
            <w:tcW w:w="1458" w:type="dxa"/>
            <w:vMerge w:val="restart"/>
            <w:vAlign w:val="center"/>
          </w:tcPr>
          <w:p w14:paraId="3225ED0C" w14:textId="77777777" w:rsidR="00827584" w:rsidRPr="00633C12" w:rsidRDefault="00827584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>Waktu</w:t>
            </w:r>
          </w:p>
        </w:tc>
      </w:tr>
      <w:tr w:rsidR="00827584" w:rsidRPr="00633C12" w14:paraId="61ED82D6" w14:textId="77777777" w:rsidTr="00827584">
        <w:tc>
          <w:tcPr>
            <w:tcW w:w="564" w:type="dxa"/>
            <w:vMerge/>
            <w:vAlign w:val="center"/>
          </w:tcPr>
          <w:p w14:paraId="4D2A0BF3" w14:textId="77777777" w:rsidR="00827584" w:rsidRPr="00633C12" w:rsidRDefault="00827584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vMerge/>
            <w:vAlign w:val="center"/>
          </w:tcPr>
          <w:p w14:paraId="611958D8" w14:textId="77777777" w:rsidR="00827584" w:rsidRPr="00633C12" w:rsidRDefault="00827584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4724211" w14:textId="77777777" w:rsidR="00827584" w:rsidRPr="00633C12" w:rsidRDefault="00827584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PD</w:t>
            </w:r>
          </w:p>
        </w:tc>
        <w:tc>
          <w:tcPr>
            <w:tcW w:w="982" w:type="dxa"/>
            <w:vAlign w:val="center"/>
          </w:tcPr>
          <w:p w14:paraId="4E5D59B8" w14:textId="77777777" w:rsidR="00827584" w:rsidRPr="00633C12" w:rsidRDefault="00827584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</w:p>
        </w:tc>
        <w:tc>
          <w:tcPr>
            <w:tcW w:w="983" w:type="dxa"/>
            <w:vAlign w:val="center"/>
          </w:tcPr>
          <w:p w14:paraId="6E47D5FC" w14:textId="77777777" w:rsidR="00827584" w:rsidRPr="00633C12" w:rsidRDefault="00827584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TK</w:t>
            </w:r>
          </w:p>
        </w:tc>
        <w:tc>
          <w:tcPr>
            <w:tcW w:w="981" w:type="dxa"/>
          </w:tcPr>
          <w:p w14:paraId="54E92533" w14:textId="77777777" w:rsidR="00827584" w:rsidRPr="00F610B8" w:rsidRDefault="00827584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</w:p>
        </w:tc>
        <w:tc>
          <w:tcPr>
            <w:tcW w:w="1458" w:type="dxa"/>
            <w:vMerge/>
            <w:vAlign w:val="center"/>
          </w:tcPr>
          <w:p w14:paraId="0F44EAB9" w14:textId="77777777" w:rsidR="00827584" w:rsidRPr="00633C12" w:rsidRDefault="00827584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B1" w:rsidRPr="00633C12" w14:paraId="300205FD" w14:textId="77777777" w:rsidTr="00827584">
        <w:tc>
          <w:tcPr>
            <w:tcW w:w="564" w:type="dxa"/>
          </w:tcPr>
          <w:p w14:paraId="6FC13E74" w14:textId="77777777" w:rsidR="00E252B1" w:rsidRPr="00633C12" w:rsidRDefault="00E252B1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5" w:type="dxa"/>
            <w:vAlign w:val="center"/>
          </w:tcPr>
          <w:p w14:paraId="6385EBDD" w14:textId="77777777" w:rsidR="00E252B1" w:rsidRPr="009B07D0" w:rsidRDefault="00E252B1" w:rsidP="00E271C7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Pengelola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Departemen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Stakeholder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dokumen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Tenaga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Kependidikan</w:t>
            </w:r>
            <w:proofErr w:type="spellEnd"/>
          </w:p>
        </w:tc>
        <w:tc>
          <w:tcPr>
            <w:tcW w:w="983" w:type="dxa"/>
            <w:vAlign w:val="center"/>
          </w:tcPr>
          <w:p w14:paraId="23B663B7" w14:textId="77777777" w:rsidR="00E252B1" w:rsidRPr="00827584" w:rsidRDefault="00827584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0C52ABCA" wp14:editId="5A951875">
                      <wp:simplePos x="0" y="0"/>
                      <wp:positionH relativeFrom="column">
                        <wp:posOffset>261183</wp:posOffset>
                      </wp:positionH>
                      <wp:positionV relativeFrom="paragraph">
                        <wp:posOffset>361909</wp:posOffset>
                      </wp:positionV>
                      <wp:extent cx="1864426" cy="736270"/>
                      <wp:effectExtent l="0" t="0" r="21590" b="26035"/>
                      <wp:wrapNone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4426" cy="736270"/>
                                <a:chOff x="0" y="0"/>
                                <a:chExt cx="1864426" cy="736270"/>
                              </a:xfrm>
                            </wpg:grpSpPr>
                            <wps:wsp>
                              <wps:cNvPr id="17" name="Straight Arrow Connector 17"/>
                              <wps:cNvCnPr/>
                              <wps:spPr>
                                <a:xfrm flipV="1">
                                  <a:off x="1258784" y="475013"/>
                                  <a:ext cx="0" cy="24187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Elbow Connector 18"/>
                              <wps:cNvCnPr/>
                              <wps:spPr>
                                <a:xfrm flipV="1">
                                  <a:off x="0" y="641267"/>
                                  <a:ext cx="1864360" cy="58420"/>
                                </a:xfrm>
                                <a:prstGeom prst="bentConnector3">
                                  <a:avLst>
                                    <a:gd name="adj1" fmla="val 27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Straight Connector 19"/>
                              <wps:cNvCnPr/>
                              <wps:spPr>
                                <a:xfrm>
                                  <a:off x="1864426" y="653143"/>
                                  <a:ext cx="0" cy="8312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Elbow Connector 20"/>
                              <wps:cNvCnPr/>
                              <wps:spPr>
                                <a:xfrm>
                                  <a:off x="0" y="11875"/>
                                  <a:ext cx="1033153" cy="356260"/>
                                </a:xfrm>
                                <a:prstGeom prst="bentConnector3">
                                  <a:avLst>
                                    <a:gd name="adj1" fmla="val 574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Straight Connector 21"/>
                              <wps:cNvCnPr/>
                              <wps:spPr>
                                <a:xfrm>
                                  <a:off x="617517" y="0"/>
                                  <a:ext cx="0" cy="37179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83FEA3" id="Group 22" o:spid="_x0000_s1026" style="position:absolute;margin-left:20.55pt;margin-top:28.5pt;width:146.8pt;height:57.95pt;z-index:251664384" coordsize="18644,7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7" o:spid="_x0000_s1027" type="#_x0000_t32" style="position:absolute;left:12587;top:4750;width:0;height:24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" strokecolor="black [3200]" strokeweight=".5pt">
                        <v:stroke endarrow="block" joinstyle="miter"/>
                      </v:shape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Elbow Connector 18" o:spid="_x0000_s1028" type="#_x0000_t34" style="position:absolute;top:6412;width:18643;height:58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" adj="6" strokecolor="black [3200]" strokeweight=".5pt"/>
                      <v:line id="Straight Connector 19" o:spid="_x0000_s1029" style="position:absolute;visibility:visible;mso-wrap-style:square" from="18644,6531" to="18644,7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      <v:stroke joinstyle="miter"/>
                      </v:line>
                      <v:shape id="Elbow Connector 20" o:spid="_x0000_s1030" type="#_x0000_t34" style="position:absolute;top:118;width:10331;height:356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" adj="124" strokecolor="black [3200]" strokeweight=".5pt">
                        <v:stroke endarrow="block"/>
                      </v:shape>
                      <v:line id="Straight Connector 21" o:spid="_x0000_s1031" style="position:absolute;visibility:visible;mso-wrap-style:square" from="6175,0" to="6175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982" w:type="dxa"/>
            <w:vAlign w:val="center"/>
          </w:tcPr>
          <w:p w14:paraId="271C2292" w14:textId="77777777" w:rsidR="00E252B1" w:rsidRPr="00633C12" w:rsidRDefault="00E252B1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7D6712A0" w14:textId="77777777" w:rsidR="00E252B1" w:rsidRPr="00633C12" w:rsidRDefault="00E252B1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76429149" w14:textId="77777777" w:rsidR="00E252B1" w:rsidRDefault="00E252B1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58" w:type="dxa"/>
            <w:vAlign w:val="center"/>
          </w:tcPr>
          <w:p w14:paraId="72CCA5D0" w14:textId="77777777" w:rsidR="00E252B1" w:rsidRPr="00633C12" w:rsidRDefault="00827584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hari</w:t>
            </w:r>
            <w:proofErr w:type="spellEnd"/>
          </w:p>
        </w:tc>
      </w:tr>
      <w:tr w:rsidR="00E252B1" w:rsidRPr="00633C12" w14:paraId="0727DD72" w14:textId="77777777" w:rsidTr="00827584">
        <w:tc>
          <w:tcPr>
            <w:tcW w:w="564" w:type="dxa"/>
          </w:tcPr>
          <w:p w14:paraId="58AC8444" w14:textId="77777777" w:rsidR="00E252B1" w:rsidRDefault="00E252B1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5" w:type="dxa"/>
            <w:vAlign w:val="center"/>
          </w:tcPr>
          <w:p w14:paraId="6D5AF7DF" w14:textId="77777777" w:rsidR="00E252B1" w:rsidRPr="005E31ED" w:rsidRDefault="00E252B1" w:rsidP="009B07D0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Tenaga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Kependidikan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mendokumentasikan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dokumen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diterima</w:t>
            </w:r>
            <w:proofErr w:type="spellEnd"/>
          </w:p>
        </w:tc>
        <w:tc>
          <w:tcPr>
            <w:tcW w:w="983" w:type="dxa"/>
            <w:vAlign w:val="center"/>
          </w:tcPr>
          <w:p w14:paraId="55E417AD" w14:textId="77777777" w:rsidR="00E252B1" w:rsidRPr="00633C12" w:rsidRDefault="00E252B1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2A6D36D1" w14:textId="77777777" w:rsidR="00E252B1" w:rsidRPr="00633C12" w:rsidRDefault="00E252B1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ADCCA24" w14:textId="77777777" w:rsidR="00E252B1" w:rsidRPr="00633C12" w:rsidRDefault="00E252B1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4343953A" w14:textId="77777777" w:rsidR="00E252B1" w:rsidRDefault="00E252B1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58" w:type="dxa"/>
            <w:vAlign w:val="center"/>
          </w:tcPr>
          <w:p w14:paraId="12C0BD39" w14:textId="77777777" w:rsidR="00E252B1" w:rsidRDefault="00827584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minggu</w:t>
            </w:r>
            <w:proofErr w:type="spellEnd"/>
          </w:p>
        </w:tc>
      </w:tr>
      <w:tr w:rsidR="00E252B1" w:rsidRPr="00633C12" w14:paraId="4A5D1F44" w14:textId="77777777" w:rsidTr="00827584">
        <w:tc>
          <w:tcPr>
            <w:tcW w:w="564" w:type="dxa"/>
          </w:tcPr>
          <w:p w14:paraId="1F671890" w14:textId="77777777" w:rsidR="00E252B1" w:rsidRDefault="00E252B1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5" w:type="dxa"/>
            <w:vAlign w:val="center"/>
          </w:tcPr>
          <w:p w14:paraId="5125FDFD" w14:textId="77777777" w:rsidR="00E252B1" w:rsidRPr="00E252B1" w:rsidRDefault="00E252B1" w:rsidP="00E271C7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Pengelola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tenaga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kependidikan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dosen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mengakses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dokumen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didokumentasikan</w:t>
            </w:r>
            <w:proofErr w:type="spellEnd"/>
          </w:p>
        </w:tc>
        <w:tc>
          <w:tcPr>
            <w:tcW w:w="983" w:type="dxa"/>
            <w:vAlign w:val="center"/>
          </w:tcPr>
          <w:p w14:paraId="398DBD29" w14:textId="77777777" w:rsidR="00E252B1" w:rsidRPr="00633C12" w:rsidRDefault="00E252B1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0D9E971A" w14:textId="77777777" w:rsidR="00E252B1" w:rsidRPr="00633C12" w:rsidRDefault="00E252B1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181785AF" w14:textId="77777777" w:rsidR="00E252B1" w:rsidRPr="00633C12" w:rsidRDefault="00E252B1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597037C1" w14:textId="77777777" w:rsidR="00E252B1" w:rsidRDefault="00E252B1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58" w:type="dxa"/>
            <w:vAlign w:val="center"/>
          </w:tcPr>
          <w:p w14:paraId="4117D542" w14:textId="77777777" w:rsidR="00E252B1" w:rsidRDefault="00E252B1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18548D2" w14:textId="77777777" w:rsidR="00E252B1" w:rsidRPr="000B5A79" w:rsidRDefault="00E252B1" w:rsidP="000B5A79">
      <w:pPr>
        <w:jc w:val="both"/>
        <w:rPr>
          <w:rFonts w:ascii="Arial" w:hAnsi="Arial" w:cs="Arial"/>
          <w:sz w:val="24"/>
          <w:szCs w:val="24"/>
        </w:rPr>
      </w:pPr>
    </w:p>
    <w:sectPr w:rsidR="00E252B1" w:rsidRPr="000B5A79" w:rsidSect="001B1B18">
      <w:headerReference w:type="default" r:id="rId8"/>
      <w:footerReference w:type="first" r:id="rId9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26A4C" w14:textId="77777777" w:rsidR="00DA4FB8" w:rsidRDefault="00DA4FB8" w:rsidP="009C245C">
      <w:r>
        <w:separator/>
      </w:r>
    </w:p>
  </w:endnote>
  <w:endnote w:type="continuationSeparator" w:id="0">
    <w:p w14:paraId="465EFC67" w14:textId="77777777" w:rsidR="00DA4FB8" w:rsidRDefault="00DA4FB8" w:rsidP="009C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1B1B18" w:rsidRPr="00B41F73" w14:paraId="25A4E12B" w14:textId="77777777" w:rsidTr="0017688F">
      <w:trPr>
        <w:trHeight w:val="278"/>
      </w:trPr>
      <w:tc>
        <w:tcPr>
          <w:tcW w:w="2448" w:type="dxa"/>
          <w:tcBorders>
            <w:right w:val="nil"/>
          </w:tcBorders>
        </w:tcPr>
        <w:p w14:paraId="55D48CAE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 xml:space="preserve">No. </w:t>
          </w:r>
          <w:r w:rsidRPr="00B41F73">
            <w:rPr>
              <w:rFonts w:ascii="Arial" w:hAnsi="Arial" w:cs="Arial"/>
              <w:sz w:val="20"/>
            </w:rPr>
            <w:t>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14:paraId="5625E1C6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14:paraId="06535EB9" w14:textId="77777777" w:rsidR="001B1B18" w:rsidRPr="00B41F73" w:rsidRDefault="001B1B18" w:rsidP="001B1B18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14:paraId="47658100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14:paraId="1C12B3C5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14:paraId="14874D15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</w:p>
      </w:tc>
    </w:tr>
    <w:tr w:rsidR="001B1B18" w:rsidRPr="00B41F73" w14:paraId="2066D45F" w14:textId="77777777" w:rsidTr="0017688F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14:paraId="415EED7C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14:paraId="71C99718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14:paraId="5DB666E2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 Okt  2016</w:t>
          </w: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14:paraId="3995CCFC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14:paraId="42E5B411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14:paraId="0139C5D3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937461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937461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1B1B18" w:rsidRPr="00B41F73" w14:paraId="072B82B5" w14:textId="77777777" w:rsidTr="0017688F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14:paraId="23EDF424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14:paraId="7ABBCDD2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14:paraId="11D3F774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14:paraId="0BC8C648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14:paraId="306B60EB" w14:textId="77777777" w:rsidR="001B1B18" w:rsidRPr="00B41F73" w:rsidRDefault="001B1B18" w:rsidP="001B1B18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14:paraId="2271EA05" w14:textId="77777777" w:rsidR="001B1B18" w:rsidRPr="00B41F73" w:rsidRDefault="001B1B18" w:rsidP="001B1B18">
          <w:pPr>
            <w:rPr>
              <w:rStyle w:val="PageNumber"/>
            </w:rPr>
          </w:pPr>
        </w:p>
      </w:tc>
    </w:tr>
    <w:tr w:rsidR="001B1B18" w:rsidRPr="00B41F73" w14:paraId="7056D4FA" w14:textId="77777777" w:rsidTr="0017688F">
      <w:trPr>
        <w:trHeight w:val="277"/>
      </w:trPr>
      <w:tc>
        <w:tcPr>
          <w:tcW w:w="9288" w:type="dxa"/>
          <w:gridSpan w:val="6"/>
          <w:shd w:val="clear" w:color="auto" w:fill="auto"/>
        </w:tcPr>
        <w:p w14:paraId="2B4218C5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14:paraId="21BD0E31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>
            <w:rPr>
              <w:rFonts w:ascii="Arial" w:hAnsi="Arial" w:cs="Arial"/>
              <w:sz w:val="20"/>
              <w:szCs w:val="20"/>
              <w:lang w:val="fi-FI"/>
            </w:rPr>
            <w:t>Telp: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xxxx; Fax: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14:paraId="6CD6325C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Email: xxxxx; Website: xxxxx</w:t>
          </w:r>
        </w:p>
      </w:tc>
    </w:tr>
  </w:tbl>
  <w:p w14:paraId="4E3567D7" w14:textId="77777777" w:rsidR="001B1B18" w:rsidRDefault="001B1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7C452" w14:textId="77777777" w:rsidR="00DA4FB8" w:rsidRDefault="00DA4FB8" w:rsidP="009C245C">
      <w:r>
        <w:separator/>
      </w:r>
    </w:p>
  </w:footnote>
  <w:footnote w:type="continuationSeparator" w:id="0">
    <w:p w14:paraId="7EA89449" w14:textId="77777777" w:rsidR="00DA4FB8" w:rsidRDefault="00DA4FB8" w:rsidP="009C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4" w:type="dxa"/>
      <w:tblInd w:w="-42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19"/>
      <w:gridCol w:w="5099"/>
      <w:gridCol w:w="1129"/>
      <w:gridCol w:w="146"/>
      <w:gridCol w:w="2031"/>
    </w:tblGrid>
    <w:tr w:rsidR="009C245C" w14:paraId="75457B20" w14:textId="77777777" w:rsidTr="00B40057">
      <w:trPr>
        <w:trHeight w:val="460"/>
      </w:trPr>
      <w:tc>
        <w:tcPr>
          <w:tcW w:w="1419" w:type="dxa"/>
          <w:vMerge w:val="restart"/>
          <w:vAlign w:val="center"/>
        </w:tcPr>
        <w:p w14:paraId="7567FEE6" w14:textId="77777777" w:rsidR="009C245C" w:rsidRDefault="009C245C" w:rsidP="009C245C">
          <w:pPr>
            <w:pStyle w:val="TableParagraph"/>
            <w:jc w:val="center"/>
            <w:rPr>
              <w:sz w:val="24"/>
            </w:rPr>
          </w:pPr>
          <w:r>
            <w:rPr>
              <w:noProof/>
              <w:sz w:val="20"/>
              <w:lang w:val="en-US"/>
            </w:rPr>
            <w:drawing>
              <wp:inline distT="0" distB="0" distL="0" distR="0" wp14:anchorId="753D88D9" wp14:editId="54B7DA14">
                <wp:extent cx="871870" cy="1043940"/>
                <wp:effectExtent l="0" t="0" r="4445" b="381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 rotWithShape="1">
                        <a:blip r:embed="rId1" cstate="print"/>
                        <a:srcRect r="52511"/>
                        <a:stretch/>
                      </pic:blipFill>
                      <pic:spPr bwMode="auto">
                        <a:xfrm>
                          <a:off x="0" y="0"/>
                          <a:ext cx="872268" cy="10444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9" w:type="dxa"/>
          <w:vMerge w:val="restart"/>
        </w:tcPr>
        <w:p w14:paraId="31AAB01F" w14:textId="77777777" w:rsidR="009C245C" w:rsidRDefault="009C245C" w:rsidP="009C245C">
          <w:pPr>
            <w:pStyle w:val="TableParagraph"/>
            <w:spacing w:before="1" w:line="322" w:lineRule="exact"/>
            <w:ind w:left="765" w:right="754"/>
            <w:jc w:val="center"/>
            <w:rPr>
              <w:rFonts w:ascii="Arial"/>
              <w:b/>
              <w:sz w:val="28"/>
            </w:rPr>
          </w:pPr>
          <w:r w:rsidRPr="00711E96">
            <w:rPr>
              <w:rFonts w:ascii="Arial"/>
              <w:b/>
              <w:sz w:val="24"/>
            </w:rPr>
            <w:t xml:space="preserve">Departemen Teknik </w:t>
          </w:r>
          <w:r w:rsidRPr="00711E96">
            <w:rPr>
              <w:rFonts w:ascii="Arial"/>
              <w:b/>
              <w:sz w:val="24"/>
              <w:lang w:val="en-US"/>
            </w:rPr>
            <w:t xml:space="preserve">Komputer </w:t>
          </w:r>
          <w:r w:rsidRPr="00711E96">
            <w:rPr>
              <w:rFonts w:ascii="Arial"/>
              <w:b/>
              <w:sz w:val="24"/>
            </w:rPr>
            <w:t>Fakultas Teknik Universitas Diponegoro</w:t>
          </w:r>
        </w:p>
      </w:tc>
      <w:tc>
        <w:tcPr>
          <w:tcW w:w="1129" w:type="dxa"/>
          <w:tcBorders>
            <w:right w:val="nil"/>
          </w:tcBorders>
        </w:tcPr>
        <w:p w14:paraId="7C3364C2" w14:textId="77777777" w:rsidR="009C245C" w:rsidRDefault="009C245C" w:rsidP="009C245C">
          <w:pPr>
            <w:pStyle w:val="TableParagraph"/>
            <w:spacing w:line="230" w:lineRule="exact"/>
            <w:ind w:left="109" w:right="118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No Dokumen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5AAD5BF6" w14:textId="77777777" w:rsidR="009C245C" w:rsidRDefault="009C245C" w:rsidP="009C245C">
          <w:pPr>
            <w:pStyle w:val="TableParagraph"/>
            <w:spacing w:before="112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47ADE560" w14:textId="77777777" w:rsidR="009C245C" w:rsidRDefault="009C245C" w:rsidP="009C245C">
          <w:pPr>
            <w:pStyle w:val="TableParagraph"/>
            <w:spacing w:before="112"/>
            <w:ind w:left="114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SOP/FT/AKD/xxx</w:t>
          </w:r>
        </w:p>
      </w:tc>
    </w:tr>
    <w:tr w:rsidR="009C245C" w14:paraId="72F5A221" w14:textId="77777777" w:rsidTr="00B40057">
      <w:trPr>
        <w:trHeight w:val="496"/>
      </w:trPr>
      <w:tc>
        <w:tcPr>
          <w:tcW w:w="1419" w:type="dxa"/>
          <w:vMerge/>
          <w:tcBorders>
            <w:top w:val="nil"/>
          </w:tcBorders>
        </w:tcPr>
        <w:p w14:paraId="05916002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5099" w:type="dxa"/>
          <w:vMerge/>
          <w:tcBorders>
            <w:top w:val="nil"/>
          </w:tcBorders>
        </w:tcPr>
        <w:p w14:paraId="351CD710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1129" w:type="dxa"/>
          <w:tcBorders>
            <w:right w:val="nil"/>
          </w:tcBorders>
        </w:tcPr>
        <w:p w14:paraId="2E734C57" w14:textId="77777777" w:rsidR="009C245C" w:rsidRDefault="009C245C" w:rsidP="009C245C">
          <w:pPr>
            <w:pStyle w:val="TableParagraph"/>
            <w:spacing w:before="14"/>
            <w:ind w:left="109" w:right="118"/>
            <w:rPr>
              <w:rFonts w:ascii="Arial"/>
              <w:sz w:val="20"/>
            </w:rPr>
          </w:pPr>
          <w:r>
            <w:rPr>
              <w:rFonts w:ascii="Arial"/>
              <w:w w:val="95"/>
              <w:sz w:val="20"/>
            </w:rPr>
            <w:t xml:space="preserve">Tanggal </w:t>
          </w:r>
          <w:r>
            <w:rPr>
              <w:rFonts w:ascii="Arial"/>
              <w:sz w:val="20"/>
            </w:rPr>
            <w:t>Terbit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1844830B" w14:textId="77777777" w:rsidR="009C245C" w:rsidRDefault="009C245C" w:rsidP="009C245C">
          <w:pPr>
            <w:pStyle w:val="TableParagraph"/>
            <w:spacing w:before="129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176403E2" w14:textId="77777777" w:rsidR="009C245C" w:rsidRDefault="009C245C" w:rsidP="009C245C">
          <w:pPr>
            <w:pStyle w:val="TableParagraph"/>
            <w:spacing w:before="129"/>
            <w:ind w:left="114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01-07-2018</w:t>
          </w:r>
        </w:p>
      </w:tc>
    </w:tr>
    <w:tr w:rsidR="009C245C" w14:paraId="41AED40E" w14:textId="77777777" w:rsidTr="00937461">
      <w:trPr>
        <w:trHeight w:val="688"/>
      </w:trPr>
      <w:tc>
        <w:tcPr>
          <w:tcW w:w="1419" w:type="dxa"/>
          <w:vMerge/>
          <w:tcBorders>
            <w:top w:val="nil"/>
          </w:tcBorders>
        </w:tcPr>
        <w:p w14:paraId="5459D28F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5099" w:type="dxa"/>
          <w:vMerge w:val="restart"/>
          <w:vAlign w:val="center"/>
        </w:tcPr>
        <w:p w14:paraId="14EF9A7C" w14:textId="77777777" w:rsidR="009C245C" w:rsidRPr="00543D25" w:rsidRDefault="009C245C" w:rsidP="00937461">
          <w:pPr>
            <w:pStyle w:val="TableParagraph"/>
            <w:spacing w:before="210" w:line="242" w:lineRule="auto"/>
            <w:ind w:left="434" w:right="395" w:hanging="5"/>
            <w:jc w:val="center"/>
            <w:rPr>
              <w:rFonts w:ascii="Arial"/>
              <w:b/>
              <w:sz w:val="28"/>
              <w:lang w:val="en-US"/>
            </w:rPr>
          </w:pPr>
          <w:r w:rsidRPr="00711E96">
            <w:rPr>
              <w:rFonts w:ascii="Arial"/>
              <w:b/>
              <w:sz w:val="24"/>
            </w:rPr>
            <w:t>SOP</w:t>
          </w:r>
          <w:r w:rsidR="0008121C">
            <w:rPr>
              <w:rFonts w:ascii="Arial"/>
              <w:b/>
              <w:sz w:val="24"/>
              <w:lang w:val="en-US"/>
            </w:rPr>
            <w:t xml:space="preserve"> </w:t>
          </w:r>
          <w:r w:rsidR="00937461">
            <w:rPr>
              <w:rFonts w:ascii="Arial"/>
              <w:b/>
              <w:sz w:val="24"/>
              <w:lang w:val="en-US"/>
            </w:rPr>
            <w:t>PENGENDALIAN DOKUMEN</w:t>
          </w:r>
        </w:p>
      </w:tc>
      <w:tc>
        <w:tcPr>
          <w:tcW w:w="1129" w:type="dxa"/>
          <w:tcBorders>
            <w:right w:val="nil"/>
          </w:tcBorders>
        </w:tcPr>
        <w:p w14:paraId="4706350E" w14:textId="77777777" w:rsidR="009C245C" w:rsidRDefault="009C245C" w:rsidP="009C245C">
          <w:pPr>
            <w:pStyle w:val="TableParagraph"/>
            <w:spacing w:line="227" w:lineRule="exact"/>
            <w:ind w:left="109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No./</w:t>
          </w:r>
        </w:p>
        <w:p w14:paraId="542E21CB" w14:textId="77777777" w:rsidR="009C245C" w:rsidRDefault="009C245C" w:rsidP="009C245C">
          <w:pPr>
            <w:pStyle w:val="TableParagraph"/>
            <w:spacing w:before="5" w:line="228" w:lineRule="exact"/>
            <w:ind w:left="109" w:right="118"/>
            <w:rPr>
              <w:rFonts w:ascii="Arial"/>
              <w:sz w:val="20"/>
            </w:rPr>
          </w:pPr>
          <w:r>
            <w:rPr>
              <w:rFonts w:ascii="Arial"/>
              <w:w w:val="95"/>
              <w:sz w:val="20"/>
            </w:rPr>
            <w:t xml:space="preserve">Tanggal </w:t>
          </w:r>
          <w:r>
            <w:rPr>
              <w:rFonts w:ascii="Arial"/>
              <w:sz w:val="20"/>
            </w:rPr>
            <w:t>Revisi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08D33C12" w14:textId="77777777" w:rsidR="009C245C" w:rsidRDefault="009C245C" w:rsidP="009C245C">
          <w:pPr>
            <w:pStyle w:val="TableParagraph"/>
            <w:spacing w:before="8"/>
            <w:rPr>
              <w:b/>
              <w:sz w:val="19"/>
            </w:rPr>
          </w:pPr>
        </w:p>
        <w:p w14:paraId="2AB4316B" w14:textId="77777777" w:rsidR="009C245C" w:rsidRDefault="009C245C" w:rsidP="009C245C">
          <w:pPr>
            <w:pStyle w:val="TableParagraph"/>
            <w:spacing w:before="1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5DD89628" w14:textId="77777777" w:rsidR="009C245C" w:rsidRDefault="009C245C" w:rsidP="009C245C">
          <w:pPr>
            <w:pStyle w:val="TableParagraph"/>
            <w:spacing w:before="8"/>
            <w:rPr>
              <w:b/>
              <w:sz w:val="19"/>
            </w:rPr>
          </w:pPr>
        </w:p>
        <w:p w14:paraId="590576E3" w14:textId="77777777" w:rsidR="009C245C" w:rsidRDefault="009C245C" w:rsidP="009C245C">
          <w:pPr>
            <w:pStyle w:val="TableParagraph"/>
            <w:spacing w:before="1"/>
            <w:ind w:left="114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-</w:t>
          </w:r>
        </w:p>
      </w:tc>
    </w:tr>
    <w:tr w:rsidR="009C245C" w14:paraId="68F9C71F" w14:textId="77777777" w:rsidTr="00B40057">
      <w:trPr>
        <w:trHeight w:val="373"/>
      </w:trPr>
      <w:tc>
        <w:tcPr>
          <w:tcW w:w="1419" w:type="dxa"/>
          <w:vMerge/>
          <w:tcBorders>
            <w:top w:val="nil"/>
          </w:tcBorders>
        </w:tcPr>
        <w:p w14:paraId="6B0A0502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5099" w:type="dxa"/>
          <w:vMerge/>
          <w:tcBorders>
            <w:top w:val="nil"/>
          </w:tcBorders>
        </w:tcPr>
        <w:p w14:paraId="7A6F1B74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1129" w:type="dxa"/>
          <w:tcBorders>
            <w:right w:val="nil"/>
          </w:tcBorders>
        </w:tcPr>
        <w:p w14:paraId="137D298E" w14:textId="77777777" w:rsidR="009C245C" w:rsidRDefault="009C245C" w:rsidP="009C245C">
          <w:pPr>
            <w:pStyle w:val="TableParagraph"/>
            <w:spacing w:before="69"/>
            <w:ind w:left="109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Halaman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43AFDC2A" w14:textId="77777777" w:rsidR="009C245C" w:rsidRDefault="009C245C" w:rsidP="009C245C">
          <w:pPr>
            <w:pStyle w:val="TableParagraph"/>
            <w:spacing w:before="69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4C9E1E35" w14:textId="77777777" w:rsidR="009C245C" w:rsidRDefault="009C245C" w:rsidP="009C245C">
          <w:pPr>
            <w:pStyle w:val="TableParagraph"/>
            <w:spacing w:before="69"/>
            <w:ind w:left="114"/>
            <w:rPr>
              <w:rFonts w:ascii="Arial"/>
              <w:sz w:val="20"/>
            </w:rPr>
          </w:pPr>
          <w:r>
            <w:fldChar w:fldCharType="begin"/>
          </w:r>
          <w:r>
            <w:rPr>
              <w:rFonts w:ascii="Arial"/>
              <w:sz w:val="20"/>
            </w:rPr>
            <w:instrText xml:space="preserve"> PAGE </w:instrText>
          </w:r>
          <w:r>
            <w:fldChar w:fldCharType="separate"/>
          </w:r>
          <w:r w:rsidR="00827D50">
            <w:rPr>
              <w:rFonts w:ascii="Arial"/>
              <w:noProof/>
              <w:sz w:val="20"/>
            </w:rPr>
            <w:t>2</w:t>
          </w:r>
          <w:r>
            <w:fldChar w:fldCharType="end"/>
          </w:r>
          <w:r>
            <w:rPr>
              <w:rFonts w:ascii="Arial"/>
              <w:sz w:val="20"/>
            </w:rPr>
            <w:t xml:space="preserve"> dari 2</w:t>
          </w:r>
        </w:p>
      </w:tc>
    </w:tr>
  </w:tbl>
  <w:p w14:paraId="5158D15E" w14:textId="77777777" w:rsidR="009C245C" w:rsidRDefault="009C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524"/>
    <w:multiLevelType w:val="hybridMultilevel"/>
    <w:tmpl w:val="28129B2C"/>
    <w:lvl w:ilvl="0" w:tplc="66E012EC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9974F81"/>
    <w:multiLevelType w:val="multilevel"/>
    <w:tmpl w:val="6F4A0AEC"/>
    <w:lvl w:ilvl="0">
      <w:start w:val="1"/>
      <w:numFmt w:val="decimal"/>
      <w:lvlText w:val="%1."/>
      <w:lvlJc w:val="left"/>
      <w:pPr>
        <w:ind w:left="1086" w:hanging="567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653" w:hanging="567"/>
      </w:pPr>
      <w:rPr>
        <w:rFonts w:ascii="Arial" w:eastAsia="Arial" w:hAnsi="Arial" w:cs="Arial" w:hint="default"/>
        <w:w w:val="9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98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37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1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9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1" w:hanging="567"/>
      </w:pPr>
      <w:rPr>
        <w:rFonts w:hint="default"/>
        <w:lang w:val="id" w:eastAsia="en-US" w:bidi="ar-SA"/>
      </w:rPr>
    </w:lvl>
  </w:abstractNum>
  <w:abstractNum w:abstractNumId="2" w15:restartNumberingAfterBreak="0">
    <w:nsid w:val="340563DF"/>
    <w:multiLevelType w:val="hybridMultilevel"/>
    <w:tmpl w:val="39FAA10A"/>
    <w:lvl w:ilvl="0" w:tplc="5590FCD0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A6C4E"/>
    <w:multiLevelType w:val="hybridMultilevel"/>
    <w:tmpl w:val="831AE1F2"/>
    <w:lvl w:ilvl="0" w:tplc="5FA6C7D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76AC1"/>
    <w:multiLevelType w:val="hybridMultilevel"/>
    <w:tmpl w:val="1BBEA0A6"/>
    <w:lvl w:ilvl="0" w:tplc="AFDC2F46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EB153F2"/>
    <w:multiLevelType w:val="multilevel"/>
    <w:tmpl w:val="D6262ED6"/>
    <w:lvl w:ilvl="0">
      <w:start w:val="1"/>
      <w:numFmt w:val="decimal"/>
      <w:lvlText w:val="%1."/>
      <w:lvlJc w:val="left"/>
      <w:pPr>
        <w:ind w:left="1086" w:hanging="567"/>
      </w:pPr>
      <w:rPr>
        <w:rFonts w:ascii="Arial" w:eastAsia="Times New Roman" w:hAnsi="Times New Roman" w:cs="Times New Roman"/>
        <w:b/>
        <w:bCs/>
        <w:spacing w:val="-1"/>
        <w:w w:val="100"/>
        <w:sz w:val="28"/>
        <w:szCs w:val="28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653" w:hanging="567"/>
      </w:pPr>
      <w:rPr>
        <w:rFonts w:ascii="Arial" w:eastAsia="Arial" w:hAnsi="Arial" w:cs="Arial" w:hint="default"/>
        <w:w w:val="9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98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37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1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9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1" w:hanging="567"/>
      </w:pPr>
      <w:rPr>
        <w:rFonts w:hint="default"/>
        <w:lang w:val="id" w:eastAsia="en-US" w:bidi="ar-SA"/>
      </w:rPr>
    </w:lvl>
  </w:abstractNum>
  <w:abstractNum w:abstractNumId="6" w15:restartNumberingAfterBreak="0">
    <w:nsid w:val="76F846D7"/>
    <w:multiLevelType w:val="hybridMultilevel"/>
    <w:tmpl w:val="552613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12371">
    <w:abstractNumId w:val="1"/>
  </w:num>
  <w:num w:numId="2" w16cid:durableId="393894753">
    <w:abstractNumId w:val="5"/>
  </w:num>
  <w:num w:numId="3" w16cid:durableId="2115251216">
    <w:abstractNumId w:val="3"/>
  </w:num>
  <w:num w:numId="4" w16cid:durableId="1248342180">
    <w:abstractNumId w:val="2"/>
  </w:num>
  <w:num w:numId="5" w16cid:durableId="450710046">
    <w:abstractNumId w:val="0"/>
  </w:num>
  <w:num w:numId="6" w16cid:durableId="1029185471">
    <w:abstractNumId w:val="4"/>
  </w:num>
  <w:num w:numId="7" w16cid:durableId="458498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en-US" w:vendorID="64" w:dllVersion="6" w:nlCheck="1" w:checkStyle="0"/>
  <w:activeWritingStyle w:appName="MSWord" w:lang="en-ID" w:vendorID="64" w:dllVersion="6" w:nlCheck="1" w:checkStyle="0"/>
  <w:activeWritingStyle w:appName="MSWord" w:lang="en-US" w:vendorID="64" w:dllVersion="4096" w:nlCheck="1" w:checkStyle="0"/>
  <w:activeWritingStyle w:appName="MSWord" w:lang="en-ID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5C"/>
    <w:rsid w:val="0008121C"/>
    <w:rsid w:val="000B5A79"/>
    <w:rsid w:val="000E0CAC"/>
    <w:rsid w:val="000F51B2"/>
    <w:rsid w:val="000F765C"/>
    <w:rsid w:val="00104B3A"/>
    <w:rsid w:val="001546A6"/>
    <w:rsid w:val="00160777"/>
    <w:rsid w:val="0019659F"/>
    <w:rsid w:val="001A7AFF"/>
    <w:rsid w:val="001B1B18"/>
    <w:rsid w:val="002673DE"/>
    <w:rsid w:val="00282C89"/>
    <w:rsid w:val="00285EDE"/>
    <w:rsid w:val="00356C12"/>
    <w:rsid w:val="00364A93"/>
    <w:rsid w:val="003F47D2"/>
    <w:rsid w:val="004F411A"/>
    <w:rsid w:val="00512EDA"/>
    <w:rsid w:val="005132DF"/>
    <w:rsid w:val="005216F6"/>
    <w:rsid w:val="00543D25"/>
    <w:rsid w:val="005925AF"/>
    <w:rsid w:val="005A7191"/>
    <w:rsid w:val="005B306E"/>
    <w:rsid w:val="005E31ED"/>
    <w:rsid w:val="00625C06"/>
    <w:rsid w:val="00633C12"/>
    <w:rsid w:val="006B6FF8"/>
    <w:rsid w:val="00711E96"/>
    <w:rsid w:val="007216E6"/>
    <w:rsid w:val="00726E3B"/>
    <w:rsid w:val="00765E22"/>
    <w:rsid w:val="0077245A"/>
    <w:rsid w:val="007A0479"/>
    <w:rsid w:val="007C2F34"/>
    <w:rsid w:val="008253AB"/>
    <w:rsid w:val="00827584"/>
    <w:rsid w:val="00827D50"/>
    <w:rsid w:val="0084120D"/>
    <w:rsid w:val="00853390"/>
    <w:rsid w:val="009349C7"/>
    <w:rsid w:val="00937461"/>
    <w:rsid w:val="00963502"/>
    <w:rsid w:val="00980C10"/>
    <w:rsid w:val="0098412F"/>
    <w:rsid w:val="009B07D0"/>
    <w:rsid w:val="009B4D52"/>
    <w:rsid w:val="009C1586"/>
    <w:rsid w:val="009C245C"/>
    <w:rsid w:val="009D532E"/>
    <w:rsid w:val="00A2636B"/>
    <w:rsid w:val="00A45490"/>
    <w:rsid w:val="00AB40E2"/>
    <w:rsid w:val="00B31F1E"/>
    <w:rsid w:val="00B40057"/>
    <w:rsid w:val="00BA1963"/>
    <w:rsid w:val="00C02FB1"/>
    <w:rsid w:val="00C031AD"/>
    <w:rsid w:val="00C057FD"/>
    <w:rsid w:val="00C238D5"/>
    <w:rsid w:val="00C74B21"/>
    <w:rsid w:val="00CB271C"/>
    <w:rsid w:val="00CF6276"/>
    <w:rsid w:val="00D72950"/>
    <w:rsid w:val="00D80234"/>
    <w:rsid w:val="00DA4FB8"/>
    <w:rsid w:val="00DC0668"/>
    <w:rsid w:val="00E06FB3"/>
    <w:rsid w:val="00E252B1"/>
    <w:rsid w:val="00E271C7"/>
    <w:rsid w:val="00E376B6"/>
    <w:rsid w:val="00E45B43"/>
    <w:rsid w:val="00F2752B"/>
    <w:rsid w:val="00F366E9"/>
    <w:rsid w:val="00F610B8"/>
    <w:rsid w:val="00FB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36758"/>
  <w15:chartTrackingRefBased/>
  <w15:docId w15:val="{38F0A50C-525A-45F0-8976-03408D9D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24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45C"/>
  </w:style>
  <w:style w:type="paragraph" w:styleId="Footer">
    <w:name w:val="footer"/>
    <w:basedOn w:val="Normal"/>
    <w:link w:val="FooterChar"/>
    <w:uiPriority w:val="99"/>
    <w:unhideWhenUsed/>
    <w:rsid w:val="009C2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45C"/>
  </w:style>
  <w:style w:type="paragraph" w:customStyle="1" w:styleId="TableParagraph">
    <w:name w:val="Table Paragraph"/>
    <w:basedOn w:val="Normal"/>
    <w:uiPriority w:val="1"/>
    <w:qFormat/>
    <w:rsid w:val="009C245C"/>
  </w:style>
  <w:style w:type="paragraph" w:styleId="BodyText">
    <w:name w:val="Body Text"/>
    <w:basedOn w:val="Normal"/>
    <w:link w:val="BodyTextChar"/>
    <w:uiPriority w:val="1"/>
    <w:qFormat/>
    <w:rsid w:val="009C245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245C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9C245C"/>
    <w:pPr>
      <w:ind w:left="4020" w:hanging="360"/>
    </w:pPr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35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1B1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Fathia Fidiniari</cp:lastModifiedBy>
  <cp:revision>3</cp:revision>
  <cp:lastPrinted>2020-10-26T04:37:00Z</cp:lastPrinted>
  <dcterms:created xsi:type="dcterms:W3CDTF">2020-10-26T04:55:00Z</dcterms:created>
  <dcterms:modified xsi:type="dcterms:W3CDTF">2022-07-16T18:29:00Z</dcterms:modified>
</cp:coreProperties>
</file>